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42" w:rsidRPr="004602EC" w:rsidRDefault="005A6642" w:rsidP="005A6642">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p>
    <w:p w:rsidR="005A6642" w:rsidRPr="004602EC" w:rsidRDefault="00304F51" w:rsidP="005A6642">
      <w:pPr>
        <w:tabs>
          <w:tab w:val="right" w:pos="360"/>
          <w:tab w:val="left" w:pos="720"/>
          <w:tab w:val="left" w:pos="1080"/>
          <w:tab w:val="left" w:pos="1440"/>
          <w:tab w:val="left" w:pos="1530"/>
          <w:tab w:val="left" w:pos="1800"/>
        </w:tabs>
        <w:autoSpaceDE w:val="0"/>
        <w:autoSpaceDN w:val="0"/>
        <w:adjustRightInd w:val="0"/>
        <w:ind w:firstLine="720"/>
        <w:rPr>
          <w:color w:val="000000"/>
        </w:rPr>
      </w:pPr>
      <w:r>
        <w:rPr>
          <w:noProof/>
        </w:rPr>
        <w:drawing>
          <wp:anchor distT="0" distB="0" distL="114300" distR="114300" simplePos="0" relativeHeight="251657728" behindDoc="1" locked="0" layoutInCell="1" allowOverlap="1">
            <wp:simplePos x="0" y="0"/>
            <wp:positionH relativeFrom="column">
              <wp:posOffset>1080770</wp:posOffset>
            </wp:positionH>
            <wp:positionV relativeFrom="paragraph">
              <wp:posOffset>102870</wp:posOffset>
            </wp:positionV>
            <wp:extent cx="3729355" cy="2369820"/>
            <wp:effectExtent l="19050" t="0" r="4445" b="0"/>
            <wp:wrapTight wrapText="bothSides">
              <wp:wrapPolygon edited="0">
                <wp:start x="-110" y="0"/>
                <wp:lineTo x="-110" y="21357"/>
                <wp:lineTo x="21626" y="21357"/>
                <wp:lineTo x="21626" y="0"/>
                <wp:lineTo x="-110" y="0"/>
              </wp:wrapPolygon>
            </wp:wrapTight>
            <wp:docPr id="3" name="Picture 2"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Div Logo"/>
                    <pic:cNvPicPr>
                      <a:picLocks noChangeAspect="1" noChangeArrowheads="1"/>
                    </pic:cNvPicPr>
                  </pic:nvPicPr>
                  <pic:blipFill>
                    <a:blip r:embed="rId7" cstate="print"/>
                    <a:srcRect/>
                    <a:stretch>
                      <a:fillRect/>
                    </a:stretch>
                  </pic:blipFill>
                  <pic:spPr bwMode="auto">
                    <a:xfrm>
                      <a:off x="0" y="0"/>
                      <a:ext cx="3729355" cy="2369820"/>
                    </a:xfrm>
                    <a:prstGeom prst="rect">
                      <a:avLst/>
                    </a:prstGeom>
                    <a:noFill/>
                    <a:ln w="9525">
                      <a:noFill/>
                      <a:miter lim="800000"/>
                      <a:headEnd/>
                      <a:tailEnd/>
                    </a:ln>
                  </pic:spPr>
                </pic:pic>
              </a:graphicData>
            </a:graphic>
          </wp:anchor>
        </w:drawing>
      </w:r>
    </w:p>
    <w:p w:rsidR="005A6642" w:rsidRPr="004602EC" w:rsidRDefault="005A6642" w:rsidP="005A6642"/>
    <w:p w:rsidR="005A6642" w:rsidRPr="004602EC" w:rsidRDefault="005A6642" w:rsidP="005A6642">
      <w:pPr>
        <w:jc w:val="center"/>
      </w:pPr>
    </w:p>
    <w:p w:rsidR="005A6642" w:rsidRPr="004602EC" w:rsidRDefault="005A6642" w:rsidP="005A6642"/>
    <w:p w:rsidR="005A6642" w:rsidRPr="004602EC" w:rsidRDefault="005A6642" w:rsidP="005A6642"/>
    <w:p w:rsidR="005A6642" w:rsidRPr="004602EC" w:rsidRDefault="005A6642" w:rsidP="005A6642"/>
    <w:p w:rsidR="005A6642" w:rsidRPr="004602EC" w:rsidRDefault="005A6642" w:rsidP="005A6642">
      <w:bookmarkStart w:id="0" w:name="_GoBack"/>
      <w:bookmarkEnd w:id="0"/>
    </w:p>
    <w:p w:rsidR="005A6642" w:rsidRPr="00425469" w:rsidRDefault="005A6642" w:rsidP="005A6642">
      <w:pPr>
        <w:jc w:val="center"/>
        <w:outlineLvl w:val="0"/>
        <w:rPr>
          <w:b/>
          <w:sz w:val="72"/>
          <w:szCs w:val="72"/>
        </w:rPr>
      </w:pPr>
      <w:r w:rsidRPr="00425469">
        <w:rPr>
          <w:b/>
          <w:sz w:val="72"/>
          <w:szCs w:val="72"/>
        </w:rPr>
        <w:t xml:space="preserve">Constitution </w:t>
      </w:r>
    </w:p>
    <w:p w:rsidR="005A6642" w:rsidRPr="00425469" w:rsidRDefault="005A6642" w:rsidP="005A6642">
      <w:pPr>
        <w:jc w:val="center"/>
        <w:rPr>
          <w:b/>
          <w:sz w:val="72"/>
          <w:szCs w:val="72"/>
        </w:rPr>
      </w:pPr>
    </w:p>
    <w:p w:rsidR="005A6642" w:rsidRPr="00425469" w:rsidRDefault="005A6642" w:rsidP="005A6642">
      <w:pPr>
        <w:jc w:val="center"/>
        <w:rPr>
          <w:b/>
          <w:sz w:val="36"/>
          <w:szCs w:val="36"/>
        </w:rPr>
      </w:pPr>
    </w:p>
    <w:p w:rsidR="005A6642" w:rsidRDefault="005A6642" w:rsidP="005A6642">
      <w:pPr>
        <w:jc w:val="center"/>
        <w:rPr>
          <w:b/>
          <w:sz w:val="36"/>
          <w:szCs w:val="36"/>
        </w:rPr>
      </w:pPr>
    </w:p>
    <w:p w:rsidR="005A6642" w:rsidRDefault="005A6642" w:rsidP="005A6642">
      <w:pPr>
        <w:jc w:val="center"/>
        <w:rPr>
          <w:b/>
          <w:sz w:val="36"/>
          <w:szCs w:val="36"/>
        </w:rPr>
      </w:pPr>
    </w:p>
    <w:p w:rsidR="005A6642" w:rsidRDefault="005A6642" w:rsidP="005A6642">
      <w:pPr>
        <w:jc w:val="center"/>
        <w:rPr>
          <w:b/>
          <w:sz w:val="36"/>
          <w:szCs w:val="36"/>
        </w:rPr>
      </w:pPr>
    </w:p>
    <w:p w:rsidR="005A6642" w:rsidRPr="00425469" w:rsidRDefault="005A6642" w:rsidP="005A6642">
      <w:pPr>
        <w:jc w:val="center"/>
        <w:rPr>
          <w:b/>
          <w:sz w:val="36"/>
          <w:szCs w:val="36"/>
        </w:rPr>
      </w:pPr>
    </w:p>
    <w:p w:rsidR="005A6642" w:rsidRPr="00425469" w:rsidRDefault="005A6642" w:rsidP="005A6642">
      <w:pPr>
        <w:jc w:val="center"/>
        <w:rPr>
          <w:b/>
          <w:sz w:val="36"/>
          <w:szCs w:val="36"/>
        </w:rPr>
      </w:pPr>
    </w:p>
    <w:p w:rsidR="005A6642" w:rsidRPr="00425469" w:rsidRDefault="005A6642" w:rsidP="005A6642">
      <w:pPr>
        <w:jc w:val="center"/>
        <w:rPr>
          <w:b/>
          <w:sz w:val="36"/>
          <w:szCs w:val="36"/>
        </w:rPr>
      </w:pPr>
    </w:p>
    <w:p w:rsidR="005A6642" w:rsidRPr="00425469" w:rsidRDefault="006D37D2" w:rsidP="005A6642">
      <w:pPr>
        <w:jc w:val="center"/>
        <w:rPr>
          <w:b/>
          <w:sz w:val="36"/>
          <w:szCs w:val="36"/>
        </w:rPr>
      </w:pPr>
      <w:r>
        <w:rPr>
          <w:b/>
          <w:sz w:val="36"/>
          <w:szCs w:val="36"/>
        </w:rPr>
        <w:t>June 201</w:t>
      </w:r>
      <w:r w:rsidR="0069328A">
        <w:rPr>
          <w:b/>
          <w:sz w:val="36"/>
          <w:szCs w:val="36"/>
        </w:rPr>
        <w:t>5</w:t>
      </w:r>
    </w:p>
    <w:p w:rsidR="005A6642" w:rsidRPr="004602EC" w:rsidRDefault="005A6642" w:rsidP="005A6642">
      <w:pPr>
        <w:jc w:val="center"/>
        <w:rPr>
          <w:b/>
        </w:rPr>
      </w:pPr>
      <w:r w:rsidRPr="00425469">
        <w:rPr>
          <w:b/>
          <w:sz w:val="36"/>
          <w:szCs w:val="36"/>
        </w:rPr>
        <w:br w:type="page"/>
      </w:r>
    </w:p>
    <w:p w:rsidR="005A6642" w:rsidRPr="00131F03" w:rsidRDefault="005A6642" w:rsidP="005A6642">
      <w:pPr>
        <w:pStyle w:val="CM3"/>
        <w:spacing w:line="240" w:lineRule="auto"/>
        <w:jc w:val="center"/>
        <w:outlineLvl w:val="0"/>
        <w:rPr>
          <w:rFonts w:ascii="Times New Roman" w:hAnsi="Times New Roman"/>
          <w:b/>
          <w:color w:val="000000"/>
          <w:sz w:val="28"/>
          <w:szCs w:val="28"/>
        </w:rPr>
      </w:pPr>
      <w:r w:rsidRPr="00131F03">
        <w:rPr>
          <w:rFonts w:ascii="Times New Roman" w:hAnsi="Times New Roman"/>
          <w:b/>
          <w:color w:val="000000"/>
          <w:sz w:val="28"/>
          <w:szCs w:val="28"/>
        </w:rPr>
        <w:lastRenderedPageBreak/>
        <w:t>Business Professionals of America</w:t>
      </w:r>
      <w:r>
        <w:rPr>
          <w:rFonts w:ascii="Times New Roman" w:hAnsi="Times New Roman"/>
          <w:b/>
          <w:color w:val="000000"/>
          <w:sz w:val="28"/>
          <w:szCs w:val="28"/>
        </w:rPr>
        <w:t>,</w:t>
      </w:r>
      <w:r w:rsidRPr="00131F03">
        <w:rPr>
          <w:rFonts w:ascii="Times New Roman" w:hAnsi="Times New Roman"/>
          <w:b/>
          <w:color w:val="000000"/>
          <w:sz w:val="28"/>
          <w:szCs w:val="28"/>
        </w:rPr>
        <w:t xml:space="preserve"> Minnesota Association</w:t>
      </w:r>
      <w:r>
        <w:rPr>
          <w:rFonts w:ascii="Times New Roman" w:hAnsi="Times New Roman"/>
          <w:b/>
          <w:color w:val="000000"/>
          <w:sz w:val="28"/>
          <w:szCs w:val="28"/>
        </w:rPr>
        <w:t>,</w:t>
      </w:r>
    </w:p>
    <w:p w:rsidR="005A6642" w:rsidRPr="00131F03" w:rsidRDefault="005A6642" w:rsidP="005A6642">
      <w:pPr>
        <w:jc w:val="center"/>
        <w:rPr>
          <w:b/>
          <w:sz w:val="28"/>
          <w:szCs w:val="28"/>
        </w:rPr>
      </w:pPr>
      <w:r w:rsidRPr="00131F03">
        <w:rPr>
          <w:b/>
          <w:sz w:val="28"/>
          <w:szCs w:val="28"/>
        </w:rPr>
        <w:t>College Division</w:t>
      </w:r>
    </w:p>
    <w:p w:rsidR="005A6642" w:rsidRPr="00131F03" w:rsidRDefault="005A6642" w:rsidP="005A6642">
      <w:pPr>
        <w:jc w:val="center"/>
        <w:rPr>
          <w:b/>
          <w:sz w:val="28"/>
          <w:szCs w:val="28"/>
        </w:rPr>
      </w:pPr>
    </w:p>
    <w:p w:rsidR="005A6642" w:rsidRPr="00131F03" w:rsidRDefault="005A6642" w:rsidP="005A6642">
      <w:pPr>
        <w:jc w:val="center"/>
        <w:outlineLvl w:val="0"/>
        <w:rPr>
          <w:b/>
          <w:sz w:val="28"/>
          <w:szCs w:val="28"/>
        </w:rPr>
      </w:pPr>
      <w:r w:rsidRPr="00131F03">
        <w:rPr>
          <w:b/>
          <w:sz w:val="28"/>
          <w:szCs w:val="28"/>
        </w:rPr>
        <w:t>Constitution</w:t>
      </w:r>
    </w:p>
    <w:p w:rsidR="005A6642" w:rsidRPr="004602EC" w:rsidRDefault="005A6642" w:rsidP="005A6642">
      <w:pPr>
        <w:jc w:val="center"/>
        <w:rPr>
          <w:b/>
        </w:rPr>
      </w:pPr>
    </w:p>
    <w:p w:rsidR="005A6642" w:rsidRPr="004602EC" w:rsidRDefault="005A6642" w:rsidP="005A6642">
      <w:pPr>
        <w:pStyle w:val="CM3"/>
        <w:spacing w:line="240" w:lineRule="auto"/>
        <w:outlineLvl w:val="0"/>
        <w:rPr>
          <w:rFonts w:ascii="Times New Roman" w:hAnsi="Times New Roman"/>
          <w:color w:val="000000"/>
        </w:rPr>
      </w:pPr>
      <w:r w:rsidRPr="004602EC">
        <w:rPr>
          <w:rFonts w:ascii="Times New Roman" w:hAnsi="Times New Roman"/>
          <w:color w:val="000000"/>
        </w:rPr>
        <w:t>PREAMBLE</w:t>
      </w:r>
    </w:p>
    <w:p w:rsidR="005A6642" w:rsidRPr="004602EC" w:rsidRDefault="005A6642" w:rsidP="005A6642">
      <w:pPr>
        <w:pStyle w:val="CM3"/>
        <w:spacing w:line="240" w:lineRule="auto"/>
        <w:rPr>
          <w:rFonts w:ascii="Times New Roman" w:hAnsi="Times New Roman"/>
          <w:color w:val="000000"/>
        </w:rPr>
      </w:pPr>
      <w:r w:rsidRPr="004602EC">
        <w:rPr>
          <w:rFonts w:ascii="Times New Roman" w:hAnsi="Times New Roman"/>
          <w:color w:val="000000"/>
        </w:rPr>
        <w:t xml:space="preserve"> </w:t>
      </w:r>
    </w:p>
    <w:p w:rsidR="005A6642" w:rsidRPr="004602EC" w:rsidRDefault="005A6642" w:rsidP="005A6642">
      <w:pPr>
        <w:pStyle w:val="CM17"/>
        <w:rPr>
          <w:rFonts w:ascii="Times New Roman" w:hAnsi="Times New Roman"/>
          <w:color w:val="000000"/>
        </w:rPr>
      </w:pPr>
      <w:r w:rsidRPr="00C74465">
        <w:rPr>
          <w:rFonts w:ascii="Times New Roman" w:hAnsi="Times New Roman"/>
          <w:color w:val="000000"/>
        </w:rPr>
        <w:t xml:space="preserve">With the identification of business </w:t>
      </w:r>
      <w:r>
        <w:rPr>
          <w:rFonts w:ascii="Times New Roman" w:hAnsi="Times New Roman"/>
          <w:color w:val="000000"/>
        </w:rPr>
        <w:t>careers</w:t>
      </w:r>
      <w:r w:rsidRPr="00C74465">
        <w:rPr>
          <w:rFonts w:ascii="Times New Roman" w:hAnsi="Times New Roman"/>
          <w:color w:val="000000"/>
        </w:rPr>
        <w:t xml:space="preserve"> as an area of </w:t>
      </w:r>
      <w:r>
        <w:rPr>
          <w:rFonts w:ascii="Times New Roman" w:hAnsi="Times New Roman"/>
          <w:color w:val="000000"/>
        </w:rPr>
        <w:t>technical</w:t>
      </w:r>
      <w:r w:rsidRPr="00C74465">
        <w:rPr>
          <w:rFonts w:ascii="Times New Roman" w:hAnsi="Times New Roman"/>
          <w:color w:val="000000"/>
        </w:rPr>
        <w:t xml:space="preserve"> education</w:t>
      </w:r>
      <w:r w:rsidRPr="004602EC">
        <w:rPr>
          <w:rFonts w:ascii="Times New Roman" w:hAnsi="Times New Roman"/>
          <w:color w:val="000000"/>
        </w:rPr>
        <w:t xml:space="preserve">, it has become necessary to provide student organization experiences for </w:t>
      </w:r>
      <w:r>
        <w:rPr>
          <w:rFonts w:ascii="Times New Roman" w:hAnsi="Times New Roman"/>
          <w:color w:val="000000"/>
        </w:rPr>
        <w:t xml:space="preserve">students </w:t>
      </w:r>
      <w:r w:rsidRPr="004602EC">
        <w:rPr>
          <w:rFonts w:ascii="Times New Roman" w:hAnsi="Times New Roman"/>
          <w:color w:val="000000"/>
        </w:rPr>
        <w:t xml:space="preserve">in business and </w:t>
      </w:r>
      <w:r>
        <w:rPr>
          <w:rFonts w:ascii="Times New Roman" w:hAnsi="Times New Roman"/>
          <w:color w:val="000000"/>
        </w:rPr>
        <w:t>career</w:t>
      </w:r>
      <w:r w:rsidRPr="004602EC">
        <w:rPr>
          <w:rFonts w:ascii="Times New Roman" w:hAnsi="Times New Roman"/>
          <w:color w:val="000000"/>
        </w:rPr>
        <w:t xml:space="preserve"> education programs. </w:t>
      </w:r>
    </w:p>
    <w:p w:rsidR="005A6642" w:rsidRPr="004602EC" w:rsidRDefault="005A6642" w:rsidP="005A6642"/>
    <w:p w:rsidR="005A6642" w:rsidRPr="004602EC" w:rsidRDefault="005A6642" w:rsidP="005A6642">
      <w:pPr>
        <w:pStyle w:val="CM17"/>
        <w:rPr>
          <w:rFonts w:ascii="Times New Roman" w:hAnsi="Times New Roman"/>
          <w:color w:val="000000"/>
        </w:rPr>
      </w:pPr>
      <w:r w:rsidRPr="004602EC">
        <w:rPr>
          <w:rFonts w:ascii="Times New Roman" w:hAnsi="Times New Roman"/>
          <w:color w:val="000000"/>
        </w:rPr>
        <w:t xml:space="preserve">Leadership development through student organizations can be effective in strengthening </w:t>
      </w:r>
      <w:r>
        <w:rPr>
          <w:rFonts w:ascii="Times New Roman" w:hAnsi="Times New Roman"/>
          <w:color w:val="000000"/>
        </w:rPr>
        <w:t>technical</w:t>
      </w:r>
      <w:r w:rsidRPr="004602EC">
        <w:rPr>
          <w:rFonts w:ascii="Times New Roman" w:hAnsi="Times New Roman"/>
          <w:color w:val="000000"/>
        </w:rPr>
        <w:t xml:space="preserve"> education for </w:t>
      </w:r>
      <w:r>
        <w:rPr>
          <w:rFonts w:ascii="Times New Roman" w:hAnsi="Times New Roman"/>
          <w:color w:val="000000"/>
        </w:rPr>
        <w:t>business careers</w:t>
      </w:r>
      <w:r w:rsidRPr="004602EC">
        <w:rPr>
          <w:rFonts w:ascii="Times New Roman" w:hAnsi="Times New Roman"/>
          <w:color w:val="000000"/>
        </w:rPr>
        <w:t xml:space="preserve">. It is deemed essential that: </w:t>
      </w:r>
    </w:p>
    <w:p w:rsidR="005A6642" w:rsidRPr="004602EC" w:rsidRDefault="005A6642" w:rsidP="005A6642"/>
    <w:p w:rsidR="005A6642" w:rsidRPr="004602EC" w:rsidRDefault="005A6642" w:rsidP="005A6642">
      <w:pPr>
        <w:pStyle w:val="Default"/>
        <w:numPr>
          <w:ilvl w:val="0"/>
          <w:numId w:val="1"/>
        </w:numPr>
        <w:tabs>
          <w:tab w:val="left" w:pos="450"/>
          <w:tab w:val="left" w:pos="630"/>
        </w:tabs>
        <w:ind w:left="450" w:hanging="360"/>
        <w:rPr>
          <w:rFonts w:ascii="Times New Roman" w:hAnsi="Times New Roman" w:cs="Times New Roman"/>
        </w:rPr>
      </w:pPr>
      <w:r w:rsidRPr="004602EC">
        <w:rPr>
          <w:rFonts w:ascii="Times New Roman" w:hAnsi="Times New Roman" w:cs="Times New Roman"/>
        </w:rPr>
        <w:t xml:space="preserve">There be established a </w:t>
      </w:r>
      <w:r>
        <w:rPr>
          <w:rFonts w:ascii="Times New Roman" w:hAnsi="Times New Roman" w:cs="Times New Roman"/>
        </w:rPr>
        <w:t>business</w:t>
      </w:r>
      <w:r w:rsidRPr="004602EC">
        <w:rPr>
          <w:rFonts w:ascii="Times New Roman" w:hAnsi="Times New Roman" w:cs="Times New Roman"/>
        </w:rPr>
        <w:t xml:space="preserve"> oriented student organization to serve the needs of those receiving initial, refresher, or upgrading business </w:t>
      </w:r>
      <w:r>
        <w:rPr>
          <w:rFonts w:ascii="Times New Roman" w:hAnsi="Times New Roman" w:cs="Times New Roman"/>
        </w:rPr>
        <w:t>careers</w:t>
      </w:r>
      <w:r w:rsidRPr="004602EC">
        <w:rPr>
          <w:rFonts w:ascii="Times New Roman" w:hAnsi="Times New Roman" w:cs="Times New Roman"/>
        </w:rPr>
        <w:t xml:space="preserve">. </w:t>
      </w:r>
    </w:p>
    <w:p w:rsidR="005A6642" w:rsidRPr="004602EC" w:rsidRDefault="005A6642" w:rsidP="005A6642">
      <w:pPr>
        <w:pStyle w:val="Default"/>
        <w:tabs>
          <w:tab w:val="left" w:pos="360"/>
          <w:tab w:val="left" w:pos="630"/>
        </w:tabs>
        <w:ind w:left="450" w:hanging="360"/>
        <w:rPr>
          <w:rFonts w:ascii="Times New Roman" w:hAnsi="Times New Roman" w:cs="Times New Roman"/>
        </w:rPr>
      </w:pPr>
      <w:r w:rsidRPr="004602EC">
        <w:rPr>
          <w:rFonts w:ascii="Times New Roman" w:hAnsi="Times New Roman" w:cs="Times New Roman"/>
        </w:rPr>
        <w:t xml:space="preserve">2.   This organization </w:t>
      </w:r>
      <w:r>
        <w:rPr>
          <w:rFonts w:ascii="Times New Roman" w:hAnsi="Times New Roman" w:cs="Times New Roman"/>
        </w:rPr>
        <w:t xml:space="preserve">shall </w:t>
      </w:r>
      <w:r w:rsidRPr="004602EC">
        <w:rPr>
          <w:rFonts w:ascii="Times New Roman" w:hAnsi="Times New Roman" w:cs="Times New Roman"/>
        </w:rPr>
        <w:t xml:space="preserve">be an identifiable part of </w:t>
      </w:r>
      <w:r w:rsidRPr="00C74465">
        <w:rPr>
          <w:rFonts w:ascii="Times New Roman" w:hAnsi="Times New Roman" w:cs="Times New Roman"/>
        </w:rPr>
        <w:t>the technical education</w:t>
      </w:r>
      <w:r w:rsidRPr="004602EC">
        <w:rPr>
          <w:rFonts w:ascii="Times New Roman" w:hAnsi="Times New Roman" w:cs="Times New Roman"/>
        </w:rPr>
        <w:t xml:space="preserve"> curriculum preparing students for business </w:t>
      </w:r>
      <w:r>
        <w:rPr>
          <w:rFonts w:ascii="Times New Roman" w:hAnsi="Times New Roman" w:cs="Times New Roman"/>
        </w:rPr>
        <w:t>careers</w:t>
      </w:r>
      <w:r w:rsidRPr="004602EC">
        <w:rPr>
          <w:rFonts w:ascii="Times New Roman" w:hAnsi="Times New Roman" w:cs="Times New Roman"/>
        </w:rPr>
        <w:t xml:space="preserve">. </w:t>
      </w:r>
    </w:p>
    <w:p w:rsidR="005A6642" w:rsidRPr="004602EC" w:rsidRDefault="005A6642" w:rsidP="005A6642">
      <w:pPr>
        <w:pStyle w:val="Default"/>
        <w:tabs>
          <w:tab w:val="left" w:pos="450"/>
          <w:tab w:val="left" w:pos="630"/>
        </w:tabs>
        <w:ind w:left="450" w:hanging="360"/>
        <w:rPr>
          <w:rFonts w:ascii="Times New Roman" w:hAnsi="Times New Roman" w:cs="Times New Roman"/>
        </w:rPr>
      </w:pPr>
      <w:r w:rsidRPr="004602EC">
        <w:rPr>
          <w:rFonts w:ascii="Times New Roman" w:hAnsi="Times New Roman" w:cs="Times New Roman"/>
        </w:rPr>
        <w:t>3.</w:t>
      </w:r>
      <w:r w:rsidRPr="004602EC">
        <w:rPr>
          <w:rFonts w:ascii="Times New Roman" w:hAnsi="Times New Roman" w:cs="Times New Roman"/>
        </w:rPr>
        <w:tab/>
        <w:t xml:space="preserve">The organizational pattern facilitates the use of existing student organizations as an integral part of the educational pattern for business </w:t>
      </w:r>
      <w:r>
        <w:rPr>
          <w:rFonts w:ascii="Times New Roman" w:hAnsi="Times New Roman" w:cs="Times New Roman"/>
        </w:rPr>
        <w:t>careers</w:t>
      </w:r>
      <w:r w:rsidRPr="004602EC">
        <w:rPr>
          <w:rFonts w:ascii="Times New Roman" w:hAnsi="Times New Roman" w:cs="Times New Roman"/>
        </w:rPr>
        <w:t xml:space="preserve"> as established in law and regulations. </w:t>
      </w:r>
    </w:p>
    <w:p w:rsidR="005A6642" w:rsidRPr="004602EC" w:rsidRDefault="005A6642" w:rsidP="005A6642">
      <w:pPr>
        <w:pStyle w:val="Default"/>
        <w:tabs>
          <w:tab w:val="left" w:pos="450"/>
          <w:tab w:val="left" w:pos="630"/>
        </w:tabs>
        <w:ind w:left="450" w:hanging="360"/>
        <w:rPr>
          <w:rFonts w:ascii="Times New Roman" w:hAnsi="Times New Roman" w:cs="Times New Roman"/>
        </w:rPr>
      </w:pPr>
      <w:r w:rsidRPr="004602EC">
        <w:rPr>
          <w:rFonts w:ascii="Times New Roman" w:hAnsi="Times New Roman" w:cs="Times New Roman"/>
        </w:rPr>
        <w:t>4.</w:t>
      </w:r>
      <w:r w:rsidRPr="004602EC">
        <w:rPr>
          <w:rFonts w:ascii="Times New Roman" w:hAnsi="Times New Roman" w:cs="Times New Roman"/>
        </w:rPr>
        <w:tab/>
        <w:t>This organization provides a means for individual chapters to organize their student organization and to participate as members of a state and national student organization serving the e</w:t>
      </w:r>
      <w:r>
        <w:rPr>
          <w:rFonts w:ascii="Times New Roman" w:hAnsi="Times New Roman" w:cs="Times New Roman"/>
        </w:rPr>
        <w:t>ducational needs of business career students</w:t>
      </w:r>
      <w:r w:rsidRPr="004602EC">
        <w:rPr>
          <w:rFonts w:ascii="Times New Roman" w:hAnsi="Times New Roman" w:cs="Times New Roman"/>
        </w:rPr>
        <w:t xml:space="preserve">. </w:t>
      </w:r>
    </w:p>
    <w:p w:rsidR="005A6642" w:rsidRPr="004602EC" w:rsidRDefault="005A6642" w:rsidP="005A6642">
      <w:pPr>
        <w:pStyle w:val="Default"/>
        <w:tabs>
          <w:tab w:val="left" w:pos="450"/>
          <w:tab w:val="left" w:pos="630"/>
        </w:tabs>
        <w:ind w:left="450" w:hanging="360"/>
        <w:rPr>
          <w:rFonts w:ascii="Times New Roman" w:hAnsi="Times New Roman" w:cs="Times New Roman"/>
        </w:rPr>
      </w:pPr>
    </w:p>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Article I--Name</w:t>
      </w:r>
    </w:p>
    <w:p w:rsidR="005A6642" w:rsidRPr="004602EC" w:rsidRDefault="005A6642" w:rsidP="005A6642"/>
    <w:p w:rsidR="005A6642" w:rsidRPr="004602EC" w:rsidRDefault="005A6642" w:rsidP="005A6642">
      <w:pPr>
        <w:rPr>
          <w:color w:val="000000"/>
        </w:rPr>
      </w:pPr>
      <w:r w:rsidRPr="004602EC">
        <w:rPr>
          <w:color w:val="000000"/>
        </w:rPr>
        <w:t>The name of this organization shall be “Business Professionals of America</w:t>
      </w:r>
      <w:r>
        <w:rPr>
          <w:color w:val="000000"/>
        </w:rPr>
        <w:t>,</w:t>
      </w:r>
      <w:r w:rsidRPr="004602EC">
        <w:rPr>
          <w:color w:val="000000"/>
        </w:rPr>
        <w:t xml:space="preserve"> Minnesota Association, </w:t>
      </w:r>
      <w:proofErr w:type="gramStart"/>
      <w:r w:rsidRPr="004602EC">
        <w:rPr>
          <w:color w:val="000000"/>
        </w:rPr>
        <w:t>College</w:t>
      </w:r>
      <w:proofErr w:type="gramEnd"/>
      <w:r w:rsidRPr="004602EC">
        <w:rPr>
          <w:color w:val="000000"/>
        </w:rPr>
        <w:t xml:space="preserve"> Division</w:t>
      </w:r>
      <w:r w:rsidR="00522AFF">
        <w:rPr>
          <w:color w:val="000000"/>
        </w:rPr>
        <w:t>.:</w:t>
      </w:r>
    </w:p>
    <w:p w:rsidR="005A6642" w:rsidRPr="004602EC" w:rsidRDefault="005A6642" w:rsidP="005A6642">
      <w:pPr>
        <w:rPr>
          <w:color w:val="000000"/>
        </w:rPr>
      </w:pPr>
    </w:p>
    <w:p w:rsidR="005A6642" w:rsidRPr="004602EC" w:rsidRDefault="005A6642" w:rsidP="005A6642">
      <w:pPr>
        <w:pStyle w:val="CM2"/>
        <w:spacing w:line="240" w:lineRule="auto"/>
        <w:jc w:val="center"/>
        <w:outlineLvl w:val="0"/>
        <w:rPr>
          <w:rFonts w:ascii="Times New Roman" w:hAnsi="Times New Roman"/>
          <w:color w:val="000000"/>
        </w:rPr>
      </w:pPr>
      <w:r w:rsidRPr="004602EC">
        <w:rPr>
          <w:rFonts w:ascii="Times New Roman" w:hAnsi="Times New Roman"/>
          <w:color w:val="000000"/>
        </w:rPr>
        <w:t xml:space="preserve">Article II--Purpose </w:t>
      </w:r>
    </w:p>
    <w:p w:rsidR="005A6642" w:rsidRPr="004602EC" w:rsidRDefault="005A6642" w:rsidP="005A6642"/>
    <w:p w:rsidR="005A6642" w:rsidRPr="004602EC" w:rsidRDefault="005A6642" w:rsidP="005A6642">
      <w:pPr>
        <w:pStyle w:val="CM17"/>
        <w:rPr>
          <w:rFonts w:ascii="Times New Roman" w:hAnsi="Times New Roman"/>
          <w:color w:val="000000"/>
        </w:rPr>
      </w:pPr>
      <w:r w:rsidRPr="004602EC">
        <w:rPr>
          <w:rFonts w:ascii="Times New Roman" w:hAnsi="Times New Roman"/>
          <w:color w:val="000000"/>
        </w:rPr>
        <w:t xml:space="preserve">The purposes of this organization are: </w:t>
      </w:r>
    </w:p>
    <w:p w:rsidR="005A6642" w:rsidRPr="004602EC" w:rsidRDefault="005A6642" w:rsidP="005A6642"/>
    <w:p w:rsidR="005A6642" w:rsidRPr="004602EC" w:rsidRDefault="005A6642" w:rsidP="005A6642">
      <w:pPr>
        <w:pStyle w:val="CM17"/>
        <w:numPr>
          <w:ilvl w:val="0"/>
          <w:numId w:val="2"/>
        </w:numPr>
        <w:rPr>
          <w:rFonts w:ascii="Times New Roman" w:hAnsi="Times New Roman"/>
          <w:color w:val="000000"/>
        </w:rPr>
      </w:pPr>
      <w:r w:rsidRPr="004602EC">
        <w:rPr>
          <w:rFonts w:ascii="Times New Roman" w:hAnsi="Times New Roman"/>
          <w:color w:val="000000"/>
        </w:rPr>
        <w:t xml:space="preserve">To assist local chapter members in the growth and development of their business careers. </w:t>
      </w:r>
    </w:p>
    <w:p w:rsidR="005A6642" w:rsidRPr="004602EC" w:rsidRDefault="005A6642" w:rsidP="005A6642">
      <w:pPr>
        <w:pStyle w:val="CM17"/>
        <w:numPr>
          <w:ilvl w:val="0"/>
          <w:numId w:val="2"/>
        </w:numPr>
        <w:ind w:right="630"/>
        <w:rPr>
          <w:rFonts w:ascii="Times New Roman" w:hAnsi="Times New Roman"/>
          <w:color w:val="000000"/>
        </w:rPr>
      </w:pPr>
      <w:r w:rsidRPr="004602EC">
        <w:rPr>
          <w:rFonts w:ascii="Times New Roman" w:hAnsi="Times New Roman"/>
          <w:color w:val="000000"/>
        </w:rPr>
        <w:t xml:space="preserve">To unite in common bond without regard to race, creed, or national origin of students enrolled in </w:t>
      </w:r>
      <w:r>
        <w:rPr>
          <w:rFonts w:ascii="Times New Roman" w:hAnsi="Times New Roman"/>
          <w:color w:val="000000"/>
        </w:rPr>
        <w:t xml:space="preserve">business </w:t>
      </w:r>
      <w:r w:rsidRPr="004602EC">
        <w:rPr>
          <w:rFonts w:ascii="Times New Roman" w:hAnsi="Times New Roman"/>
          <w:color w:val="000000"/>
        </w:rPr>
        <w:t xml:space="preserve">classes with business </w:t>
      </w:r>
      <w:r>
        <w:rPr>
          <w:rFonts w:ascii="Times New Roman" w:hAnsi="Times New Roman"/>
          <w:color w:val="000000"/>
        </w:rPr>
        <w:t>careers</w:t>
      </w:r>
      <w:r w:rsidRPr="004602EC">
        <w:rPr>
          <w:rFonts w:ascii="Times New Roman" w:hAnsi="Times New Roman"/>
          <w:color w:val="000000"/>
        </w:rPr>
        <w:t xml:space="preserve"> as their objective. </w:t>
      </w:r>
    </w:p>
    <w:p w:rsidR="005A6642" w:rsidRPr="004602EC" w:rsidRDefault="005A6642" w:rsidP="005A6642">
      <w:pPr>
        <w:pStyle w:val="CM17"/>
        <w:numPr>
          <w:ilvl w:val="0"/>
          <w:numId w:val="2"/>
        </w:numPr>
        <w:ind w:right="630"/>
        <w:rPr>
          <w:rFonts w:ascii="Times New Roman" w:hAnsi="Times New Roman"/>
          <w:color w:val="000000"/>
        </w:rPr>
      </w:pPr>
      <w:r w:rsidRPr="004602EC">
        <w:rPr>
          <w:rFonts w:ascii="Times New Roman" w:hAnsi="Times New Roman"/>
          <w:color w:val="000000"/>
        </w:rPr>
        <w:t xml:space="preserve">To develop leadership abilities through participation in </w:t>
      </w:r>
      <w:r>
        <w:rPr>
          <w:rFonts w:ascii="Times New Roman" w:hAnsi="Times New Roman"/>
          <w:color w:val="000000"/>
        </w:rPr>
        <w:t>technical</w:t>
      </w:r>
      <w:r w:rsidRPr="004602EC">
        <w:rPr>
          <w:rFonts w:ascii="Times New Roman" w:hAnsi="Times New Roman"/>
          <w:color w:val="000000"/>
        </w:rPr>
        <w:t xml:space="preserve"> education, civic, recreational and social activities. </w:t>
      </w:r>
    </w:p>
    <w:p w:rsidR="005A6642" w:rsidRPr="004602EC" w:rsidRDefault="005A6642" w:rsidP="005A6642">
      <w:pPr>
        <w:numPr>
          <w:ilvl w:val="0"/>
          <w:numId w:val="2"/>
        </w:numPr>
        <w:rPr>
          <w:color w:val="000000"/>
        </w:rPr>
      </w:pPr>
      <w:r w:rsidRPr="004602EC">
        <w:rPr>
          <w:color w:val="000000"/>
        </w:rPr>
        <w:t>To assist students in establishing realistic training and employment objectives.</w:t>
      </w:r>
    </w:p>
    <w:p w:rsidR="005A6642" w:rsidRPr="004602EC" w:rsidRDefault="005A6642" w:rsidP="005A6642">
      <w:pPr>
        <w:numPr>
          <w:ilvl w:val="0"/>
          <w:numId w:val="2"/>
        </w:numPr>
        <w:rPr>
          <w:color w:val="000000"/>
        </w:rPr>
      </w:pPr>
      <w:r w:rsidRPr="004602EC">
        <w:rPr>
          <w:color w:val="000000"/>
        </w:rPr>
        <w:t>To create enthusiasm for learning.</w:t>
      </w:r>
    </w:p>
    <w:p w:rsidR="005A6642" w:rsidRPr="004602EC" w:rsidRDefault="005A6642" w:rsidP="005A6642">
      <w:pPr>
        <w:numPr>
          <w:ilvl w:val="0"/>
          <w:numId w:val="2"/>
        </w:numPr>
        <w:rPr>
          <w:color w:val="000000"/>
        </w:rPr>
      </w:pPr>
      <w:r w:rsidRPr="004602EC">
        <w:rPr>
          <w:color w:val="000000"/>
        </w:rPr>
        <w:t>To promote high standards in ethics, workmanship and scholarship</w:t>
      </w:r>
      <w:r w:rsidR="00522AFF">
        <w:rPr>
          <w:color w:val="000000"/>
        </w:rPr>
        <w:t>.</w:t>
      </w:r>
    </w:p>
    <w:p w:rsidR="005A6642" w:rsidRPr="004602EC" w:rsidRDefault="005A6642" w:rsidP="005A6642">
      <w:pPr>
        <w:numPr>
          <w:ilvl w:val="0"/>
          <w:numId w:val="2"/>
        </w:numPr>
        <w:rPr>
          <w:color w:val="000000"/>
        </w:rPr>
      </w:pPr>
      <w:r w:rsidRPr="004602EC">
        <w:rPr>
          <w:color w:val="000000"/>
        </w:rPr>
        <w:t>To develop the ability of students to plan together, organize and carry out worthy activities and projects through the use of the democratic process.</w:t>
      </w:r>
    </w:p>
    <w:p w:rsidR="005A6642" w:rsidRPr="004602EC" w:rsidRDefault="005A6642" w:rsidP="005A6642">
      <w:pPr>
        <w:pStyle w:val="CM17"/>
        <w:numPr>
          <w:ilvl w:val="0"/>
          <w:numId w:val="2"/>
        </w:numPr>
        <w:rPr>
          <w:rFonts w:ascii="Times New Roman" w:hAnsi="Times New Roman"/>
          <w:color w:val="000000"/>
        </w:rPr>
      </w:pPr>
      <w:r w:rsidRPr="004602EC">
        <w:rPr>
          <w:rFonts w:ascii="Times New Roman" w:hAnsi="Times New Roman"/>
          <w:color w:val="000000"/>
        </w:rPr>
        <w:t xml:space="preserve">To foster an understanding of the functions of labor and management organizations. </w:t>
      </w:r>
    </w:p>
    <w:p w:rsidR="005A6642" w:rsidRPr="004602EC" w:rsidRDefault="005A6642" w:rsidP="005A6642">
      <w:pPr>
        <w:numPr>
          <w:ilvl w:val="0"/>
          <w:numId w:val="2"/>
        </w:numPr>
        <w:rPr>
          <w:color w:val="000000"/>
        </w:rPr>
      </w:pPr>
      <w:r w:rsidRPr="004602EC">
        <w:rPr>
          <w:color w:val="000000"/>
        </w:rPr>
        <w:t>To develop and strengthen confidence in themselves and their work</w:t>
      </w:r>
      <w:r w:rsidR="00522AFF">
        <w:rPr>
          <w:color w:val="000000"/>
        </w:rPr>
        <w:t>.</w:t>
      </w:r>
    </w:p>
    <w:p w:rsidR="005A6642" w:rsidRPr="004602EC" w:rsidRDefault="005A6642" w:rsidP="005A6642">
      <w:pPr>
        <w:numPr>
          <w:ilvl w:val="0"/>
          <w:numId w:val="2"/>
        </w:numPr>
        <w:rPr>
          <w:color w:val="000000"/>
        </w:rPr>
      </w:pPr>
      <w:r w:rsidRPr="004602EC">
        <w:rPr>
          <w:color w:val="000000"/>
        </w:rPr>
        <w:lastRenderedPageBreak/>
        <w:t>To develop character, train for citizenship, and foster patriotism</w:t>
      </w:r>
    </w:p>
    <w:p w:rsidR="005A6642" w:rsidRPr="004602EC" w:rsidRDefault="005A6642" w:rsidP="005A6642">
      <w:pPr>
        <w:pStyle w:val="CM17"/>
        <w:numPr>
          <w:ilvl w:val="0"/>
          <w:numId w:val="2"/>
        </w:numPr>
        <w:rPr>
          <w:rFonts w:ascii="Times New Roman" w:hAnsi="Times New Roman"/>
          <w:color w:val="000000"/>
        </w:rPr>
      </w:pPr>
      <w:r w:rsidRPr="004602EC">
        <w:rPr>
          <w:rFonts w:ascii="Times New Roman" w:hAnsi="Times New Roman"/>
          <w:color w:val="000000"/>
        </w:rPr>
        <w:t xml:space="preserve">To develop and participate in a cooperative effort. </w:t>
      </w:r>
    </w:p>
    <w:p w:rsidR="005A6642" w:rsidRPr="004602EC" w:rsidRDefault="005A6642" w:rsidP="005A6642">
      <w:pPr>
        <w:numPr>
          <w:ilvl w:val="0"/>
          <w:numId w:val="2"/>
        </w:numPr>
      </w:pPr>
      <w:r w:rsidRPr="004602EC">
        <w:rPr>
          <w:color w:val="000000"/>
        </w:rPr>
        <w:t>To provide satisfactory social and recreational activities.</w:t>
      </w:r>
    </w:p>
    <w:p w:rsidR="005A6642" w:rsidRPr="004602EC" w:rsidRDefault="005A6642" w:rsidP="005A6642">
      <w:pPr>
        <w:pStyle w:val="CM17"/>
        <w:numPr>
          <w:ilvl w:val="0"/>
          <w:numId w:val="2"/>
        </w:numPr>
        <w:rPr>
          <w:rFonts w:ascii="Times New Roman" w:hAnsi="Times New Roman"/>
          <w:color w:val="000000"/>
        </w:rPr>
      </w:pPr>
      <w:r w:rsidRPr="004602EC">
        <w:rPr>
          <w:rFonts w:ascii="Times New Roman" w:hAnsi="Times New Roman"/>
          <w:color w:val="000000"/>
        </w:rPr>
        <w:t xml:space="preserve">To foster practical application of business </w:t>
      </w:r>
      <w:r>
        <w:rPr>
          <w:rFonts w:ascii="Times New Roman" w:hAnsi="Times New Roman"/>
          <w:color w:val="000000"/>
        </w:rPr>
        <w:t>workplace skills</w:t>
      </w:r>
      <w:r w:rsidRPr="004602EC">
        <w:rPr>
          <w:rFonts w:ascii="Times New Roman" w:hAnsi="Times New Roman"/>
          <w:color w:val="000000"/>
        </w:rPr>
        <w:t xml:space="preserve"> through competition. </w:t>
      </w:r>
    </w:p>
    <w:p w:rsidR="005A6642" w:rsidRPr="004602EC" w:rsidRDefault="005A6642" w:rsidP="005A6642"/>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III--Organization </w:t>
      </w:r>
    </w:p>
    <w:p w:rsidR="005A6642" w:rsidRPr="004602EC" w:rsidRDefault="005A6642" w:rsidP="005A6642"/>
    <w:p w:rsidR="005A6642" w:rsidRPr="004602EC" w:rsidRDefault="005A6642" w:rsidP="005A6642">
      <w:pPr>
        <w:pStyle w:val="CM17"/>
        <w:ind w:left="1080" w:hanging="1080"/>
        <w:rPr>
          <w:rFonts w:ascii="Times New Roman" w:hAnsi="Times New Roman"/>
          <w:color w:val="000000"/>
        </w:rPr>
      </w:pPr>
      <w:r w:rsidRPr="004602EC">
        <w:rPr>
          <w:rFonts w:ascii="Times New Roman" w:hAnsi="Times New Roman"/>
          <w:color w:val="000000"/>
        </w:rPr>
        <w:t>Section 1:  The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w:t>
      </w:r>
      <w:r w:rsidR="00522AFF">
        <w:rPr>
          <w:rFonts w:ascii="Times New Roman" w:hAnsi="Times New Roman"/>
          <w:color w:val="000000"/>
        </w:rPr>
        <w:t>,</w:t>
      </w:r>
      <w:r w:rsidRPr="004602EC">
        <w:rPr>
          <w:rFonts w:ascii="Times New Roman" w:hAnsi="Times New Roman"/>
          <w:color w:val="000000"/>
        </w:rPr>
        <w:t xml:space="preserve"> is an organization of local chapters in the State of Minnesota, each operating in accordance with a charter granted by the Business Professionals of America Minnesota Association, Inc. </w:t>
      </w:r>
    </w:p>
    <w:p w:rsidR="005A6642" w:rsidRPr="004602EC" w:rsidRDefault="005A6642" w:rsidP="005A6642"/>
    <w:p w:rsidR="005A6642" w:rsidRPr="004602EC" w:rsidRDefault="005A6642" w:rsidP="005A6642">
      <w:pPr>
        <w:pStyle w:val="CM17"/>
        <w:ind w:left="1080" w:hanging="1080"/>
        <w:rPr>
          <w:rFonts w:ascii="Times New Roman" w:hAnsi="Times New Roman"/>
          <w:color w:val="000000"/>
        </w:rPr>
      </w:pPr>
      <w:r w:rsidRPr="004602EC">
        <w:rPr>
          <w:rFonts w:ascii="Times New Roman" w:hAnsi="Times New Roman"/>
          <w:color w:val="000000"/>
        </w:rPr>
        <w:t xml:space="preserve">Section 2:  The operating policy of this corporation shall be managed by the Board </w:t>
      </w:r>
      <w:r>
        <w:rPr>
          <w:rFonts w:ascii="Times New Roman" w:hAnsi="Times New Roman"/>
          <w:color w:val="000000"/>
        </w:rPr>
        <w:t>of Directors, as stated in the</w:t>
      </w:r>
      <w:r w:rsidRPr="004602EC">
        <w:rPr>
          <w:rFonts w:ascii="Times New Roman" w:hAnsi="Times New Roman"/>
          <w:color w:val="000000"/>
        </w:rPr>
        <w:t xml:space="preserve"> constitution. </w:t>
      </w:r>
    </w:p>
    <w:p w:rsidR="005A6642" w:rsidRPr="004602EC" w:rsidRDefault="005A6642" w:rsidP="005A6642"/>
    <w:p w:rsidR="005A6642" w:rsidRPr="004602EC" w:rsidRDefault="005A6642" w:rsidP="005A6642">
      <w:pPr>
        <w:pStyle w:val="CM17"/>
        <w:ind w:left="1080" w:hanging="1080"/>
        <w:rPr>
          <w:rFonts w:ascii="Times New Roman" w:hAnsi="Times New Roman"/>
          <w:color w:val="000000"/>
        </w:rPr>
      </w:pPr>
      <w:r w:rsidRPr="004602EC">
        <w:rPr>
          <w:rFonts w:ascii="Times New Roman" w:hAnsi="Times New Roman"/>
          <w:color w:val="000000"/>
        </w:rPr>
        <w:t>Section 3:  The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 will have an Executive Council of officers who will be elected annually by the voting delegates of the association, who in turn will make recommendations to the Board of Directors with respect to the welfare of the association. </w:t>
      </w:r>
    </w:p>
    <w:p w:rsidR="005A6642" w:rsidRPr="004602EC" w:rsidRDefault="005A6642" w:rsidP="005A6642"/>
    <w:p w:rsidR="005A6642" w:rsidRPr="004602EC" w:rsidRDefault="005A6642" w:rsidP="005A6642">
      <w:pPr>
        <w:pStyle w:val="CM17"/>
        <w:ind w:left="1080" w:hanging="1080"/>
        <w:rPr>
          <w:rFonts w:ascii="Times New Roman" w:hAnsi="Times New Roman"/>
          <w:color w:val="000000"/>
        </w:rPr>
      </w:pPr>
      <w:r w:rsidRPr="004602EC">
        <w:rPr>
          <w:rFonts w:ascii="Times New Roman" w:hAnsi="Times New Roman"/>
          <w:color w:val="000000"/>
        </w:rPr>
        <w:t>Section 4:  The Business Professionals of America Minnesota Association, Incorporated, is a non-profit, educational corporation consisting of those persons who are officially designated by the State Department of Education to serve as the Board of Directors and to serve as the sponsoring agency for the student organization bearing the name,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 </w:t>
      </w:r>
    </w:p>
    <w:p w:rsidR="005A6642" w:rsidRPr="004602EC" w:rsidRDefault="005A6642" w:rsidP="005A6642"/>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IV--Membership </w:t>
      </w:r>
    </w:p>
    <w:p w:rsidR="005A6642" w:rsidRPr="004602EC" w:rsidRDefault="005A6642" w:rsidP="005A6642"/>
    <w:p w:rsidR="005A6642" w:rsidRPr="004602EC" w:rsidRDefault="005A6642" w:rsidP="005A6642">
      <w:pPr>
        <w:pStyle w:val="CM8"/>
        <w:spacing w:line="240" w:lineRule="auto"/>
        <w:ind w:left="1080" w:hanging="1080"/>
        <w:rPr>
          <w:rFonts w:ascii="Times New Roman" w:hAnsi="Times New Roman"/>
          <w:color w:val="000000"/>
        </w:rPr>
      </w:pPr>
      <w:r w:rsidRPr="004602EC">
        <w:rPr>
          <w:rFonts w:ascii="Times New Roman" w:hAnsi="Times New Roman"/>
          <w:color w:val="000000"/>
        </w:rPr>
        <w:t>Section 1:  The association of any local chapter of the State of Minnesota may be chartered as a member of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w:t>
      </w:r>
      <w:r w:rsidR="00522AFF">
        <w:rPr>
          <w:rFonts w:ascii="Times New Roman" w:hAnsi="Times New Roman"/>
          <w:color w:val="000000"/>
        </w:rPr>
        <w:t>,</w:t>
      </w:r>
      <w:r w:rsidRPr="004602EC">
        <w:rPr>
          <w:rFonts w:ascii="Times New Roman" w:hAnsi="Times New Roman"/>
          <w:color w:val="000000"/>
        </w:rPr>
        <w:t xml:space="preserve"> upon the approval of the Board of Directors of Business Professionals of America</w:t>
      </w:r>
      <w:r>
        <w:rPr>
          <w:rFonts w:ascii="Times New Roman" w:hAnsi="Times New Roman"/>
          <w:color w:val="000000"/>
        </w:rPr>
        <w:t>,</w:t>
      </w:r>
      <w:r w:rsidRPr="004602EC">
        <w:rPr>
          <w:rFonts w:ascii="Times New Roman" w:hAnsi="Times New Roman"/>
          <w:color w:val="000000"/>
        </w:rPr>
        <w:t xml:space="preserve"> Minnesota Association, </w:t>
      </w:r>
      <w:proofErr w:type="gramStart"/>
      <w:r>
        <w:rPr>
          <w:rFonts w:ascii="Times New Roman" w:hAnsi="Times New Roman"/>
          <w:color w:val="000000"/>
        </w:rPr>
        <w:t>College</w:t>
      </w:r>
      <w:proofErr w:type="gramEnd"/>
      <w:r>
        <w:rPr>
          <w:rFonts w:ascii="Times New Roman" w:hAnsi="Times New Roman"/>
          <w:color w:val="000000"/>
        </w:rPr>
        <w:t xml:space="preserve"> Division</w:t>
      </w:r>
      <w:r w:rsidRPr="004602EC">
        <w:rPr>
          <w:rFonts w:ascii="Times New Roman" w:hAnsi="Times New Roman"/>
          <w:color w:val="000000"/>
        </w:rPr>
        <w:t xml:space="preserve">. </w:t>
      </w:r>
    </w:p>
    <w:p w:rsidR="005A6642" w:rsidRPr="004602EC" w:rsidRDefault="005A6642" w:rsidP="005A6642"/>
    <w:p w:rsidR="005A6642" w:rsidRDefault="005A6642" w:rsidP="005A6642">
      <w:pPr>
        <w:tabs>
          <w:tab w:val="left" w:pos="1170"/>
        </w:tabs>
        <w:ind w:left="1080" w:hanging="1080"/>
        <w:rPr>
          <w:color w:val="000000"/>
        </w:rPr>
      </w:pPr>
      <w:r w:rsidRPr="004602EC">
        <w:t>Se</w:t>
      </w:r>
      <w:r w:rsidRPr="004602EC">
        <w:rPr>
          <w:color w:val="000000"/>
        </w:rPr>
        <w:t>ction 2:  The member chapter of Business Professionals of America</w:t>
      </w:r>
      <w:r>
        <w:rPr>
          <w:color w:val="000000"/>
        </w:rPr>
        <w:t>,</w:t>
      </w:r>
      <w:r w:rsidRPr="004602EC">
        <w:rPr>
          <w:color w:val="000000"/>
        </w:rPr>
        <w:t xml:space="preserve"> Minnesota Association</w:t>
      </w:r>
      <w:r>
        <w:rPr>
          <w:color w:val="000000"/>
        </w:rPr>
        <w:t>,</w:t>
      </w:r>
      <w:r w:rsidRPr="004602EC">
        <w:rPr>
          <w:color w:val="000000"/>
        </w:rPr>
        <w:t xml:space="preserve"> College Division</w:t>
      </w:r>
      <w:r w:rsidR="00522AFF">
        <w:rPr>
          <w:color w:val="000000"/>
        </w:rPr>
        <w:t>,</w:t>
      </w:r>
      <w:r w:rsidRPr="004602EC">
        <w:rPr>
          <w:color w:val="000000"/>
        </w:rPr>
        <w:t xml:space="preserve"> shall be chartered </w:t>
      </w:r>
      <w:r>
        <w:rPr>
          <w:color w:val="000000"/>
        </w:rPr>
        <w:t xml:space="preserve">as </w:t>
      </w:r>
      <w:r w:rsidRPr="004602EC">
        <w:rPr>
          <w:color w:val="000000"/>
        </w:rPr>
        <w:t xml:space="preserve">local associations within the State of Minnesota. A local association will consist of students enrolled in </w:t>
      </w:r>
      <w:r w:rsidR="00522AFF">
        <w:rPr>
          <w:color w:val="000000"/>
        </w:rPr>
        <w:t>any accredited college course.</w:t>
      </w:r>
    </w:p>
    <w:p w:rsidR="005A6642" w:rsidRPr="004602EC" w:rsidRDefault="005A6642" w:rsidP="005A6642">
      <w:pPr>
        <w:tabs>
          <w:tab w:val="left" w:pos="1170"/>
        </w:tabs>
        <w:ind w:left="1080" w:hanging="1080"/>
        <w:rPr>
          <w:color w:val="000000"/>
        </w:rPr>
      </w:pPr>
    </w:p>
    <w:p w:rsidR="005A6642" w:rsidRPr="004602EC" w:rsidRDefault="005A6642" w:rsidP="005A6642">
      <w:pPr>
        <w:pStyle w:val="CM17"/>
        <w:ind w:left="1080" w:hanging="1080"/>
        <w:rPr>
          <w:rFonts w:ascii="Times New Roman" w:hAnsi="Times New Roman"/>
          <w:color w:val="000000"/>
        </w:rPr>
      </w:pPr>
      <w:r w:rsidRPr="004602EC">
        <w:rPr>
          <w:rFonts w:ascii="Times New Roman" w:hAnsi="Times New Roman"/>
          <w:color w:val="000000"/>
        </w:rPr>
        <w:t>Section 3: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w:t>
      </w:r>
      <w:r w:rsidR="00522AFF">
        <w:rPr>
          <w:rFonts w:ascii="Times New Roman" w:hAnsi="Times New Roman"/>
          <w:color w:val="000000"/>
        </w:rPr>
        <w:t>,</w:t>
      </w:r>
      <w:r w:rsidRPr="004602EC">
        <w:rPr>
          <w:rFonts w:ascii="Times New Roman" w:hAnsi="Times New Roman"/>
          <w:color w:val="000000"/>
        </w:rPr>
        <w:t xml:space="preserve"> will recognize c</w:t>
      </w:r>
      <w:r>
        <w:rPr>
          <w:rFonts w:ascii="Times New Roman" w:hAnsi="Times New Roman"/>
          <w:color w:val="000000"/>
        </w:rPr>
        <w:t>hapter memberships through the</w:t>
      </w:r>
      <w:r w:rsidRPr="004602EC">
        <w:rPr>
          <w:rFonts w:ascii="Times New Roman" w:hAnsi="Times New Roman"/>
          <w:color w:val="000000"/>
        </w:rPr>
        <w:t xml:space="preserve"> local association. Chapter memberships of local association will be recognized as active members. </w:t>
      </w:r>
    </w:p>
    <w:p w:rsidR="005A6642" w:rsidRPr="004602EC" w:rsidRDefault="005A6642" w:rsidP="005A6642"/>
    <w:p w:rsidR="005A6642" w:rsidRPr="004602EC" w:rsidRDefault="005A6642" w:rsidP="005A6642">
      <w:pPr>
        <w:pStyle w:val="CM17"/>
        <w:ind w:left="1080"/>
        <w:rPr>
          <w:rFonts w:ascii="Times New Roman" w:hAnsi="Times New Roman"/>
          <w:color w:val="000000"/>
        </w:rPr>
      </w:pPr>
      <w:r w:rsidRPr="004602EC">
        <w:rPr>
          <w:rFonts w:ascii="Times New Roman" w:hAnsi="Times New Roman"/>
          <w:color w:val="000000"/>
        </w:rPr>
        <w:t xml:space="preserve">Active members shall be students enrolled in </w:t>
      </w:r>
      <w:r>
        <w:rPr>
          <w:rFonts w:ascii="Times New Roman" w:hAnsi="Times New Roman"/>
          <w:color w:val="000000"/>
        </w:rPr>
        <w:t>the current academic year in any c</w:t>
      </w:r>
      <w:r w:rsidRPr="004602EC">
        <w:rPr>
          <w:rFonts w:ascii="Times New Roman" w:hAnsi="Times New Roman"/>
          <w:color w:val="000000"/>
        </w:rPr>
        <w:t xml:space="preserve">ollege </w:t>
      </w:r>
      <w:r>
        <w:rPr>
          <w:rFonts w:ascii="Times New Roman" w:hAnsi="Times New Roman"/>
          <w:color w:val="000000"/>
        </w:rPr>
        <w:t>course</w:t>
      </w:r>
      <w:r w:rsidR="00522AFF">
        <w:rPr>
          <w:rFonts w:ascii="Times New Roman" w:hAnsi="Times New Roman"/>
          <w:color w:val="000000"/>
        </w:rPr>
        <w:t>.</w:t>
      </w:r>
      <w:r w:rsidRPr="004602EC">
        <w:rPr>
          <w:rFonts w:ascii="Times New Roman" w:hAnsi="Times New Roman"/>
          <w:color w:val="000000"/>
        </w:rPr>
        <w:t xml:space="preserve"> An active member must pay dues as established by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w:t>
      </w:r>
      <w:r w:rsidR="00522AFF">
        <w:rPr>
          <w:rFonts w:ascii="Times New Roman" w:hAnsi="Times New Roman"/>
          <w:color w:val="000000"/>
        </w:rPr>
        <w:t>,</w:t>
      </w:r>
      <w:r w:rsidRPr="004602EC">
        <w:rPr>
          <w:rFonts w:ascii="Times New Roman" w:hAnsi="Times New Roman"/>
          <w:color w:val="000000"/>
        </w:rPr>
        <w:t xml:space="preserve"> and will be eligible to hold state office, participate in state award programs, serve as a voting delegate, or to otherwise </w:t>
      </w:r>
      <w:r w:rsidRPr="004602EC">
        <w:rPr>
          <w:rFonts w:ascii="Times New Roman" w:hAnsi="Times New Roman"/>
          <w:color w:val="000000"/>
        </w:rPr>
        <w:lastRenderedPageBreak/>
        <w:t>represent his</w:t>
      </w:r>
      <w:r>
        <w:rPr>
          <w:rFonts w:ascii="Times New Roman" w:hAnsi="Times New Roman"/>
          <w:color w:val="000000"/>
        </w:rPr>
        <w:t>/her</w:t>
      </w:r>
      <w:r w:rsidRPr="004602EC">
        <w:rPr>
          <w:rFonts w:ascii="Times New Roman" w:hAnsi="Times New Roman"/>
          <w:color w:val="000000"/>
        </w:rPr>
        <w:t xml:space="preserve"> local chapter in </w:t>
      </w:r>
      <w:r>
        <w:rPr>
          <w:rFonts w:ascii="Times New Roman" w:hAnsi="Times New Roman"/>
          <w:color w:val="000000"/>
        </w:rPr>
        <w:t xml:space="preserve">state and/or national </w:t>
      </w:r>
      <w:r w:rsidRPr="004602EC">
        <w:rPr>
          <w:rFonts w:ascii="Times New Roman" w:hAnsi="Times New Roman"/>
          <w:color w:val="000000"/>
        </w:rPr>
        <w:t xml:space="preserve">Business Professionals of America affairs. </w:t>
      </w:r>
    </w:p>
    <w:p w:rsidR="005A6642" w:rsidRPr="004602EC" w:rsidRDefault="005A6642" w:rsidP="005A6642"/>
    <w:p w:rsidR="005A6642" w:rsidRPr="004602EC" w:rsidRDefault="005A6642" w:rsidP="005A6642">
      <w:pPr>
        <w:pStyle w:val="CM17"/>
        <w:ind w:left="1080"/>
        <w:rPr>
          <w:rFonts w:ascii="Times New Roman" w:hAnsi="Times New Roman"/>
          <w:color w:val="000000"/>
        </w:rPr>
      </w:pPr>
      <w:r w:rsidRPr="004602EC">
        <w:rPr>
          <w:rFonts w:ascii="Times New Roman" w:hAnsi="Times New Roman"/>
          <w:color w:val="000000"/>
        </w:rPr>
        <w:t>Professional members may be persons associated with or participating in the professional development of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w:t>
      </w:r>
      <w:proofErr w:type="gramStart"/>
      <w:r w:rsidRPr="004602EC">
        <w:rPr>
          <w:rFonts w:ascii="Times New Roman" w:hAnsi="Times New Roman"/>
          <w:color w:val="000000"/>
        </w:rPr>
        <w:t>College</w:t>
      </w:r>
      <w:proofErr w:type="gramEnd"/>
      <w:r w:rsidRPr="004602EC">
        <w:rPr>
          <w:rFonts w:ascii="Times New Roman" w:hAnsi="Times New Roman"/>
          <w:color w:val="000000"/>
        </w:rPr>
        <w:t xml:space="preserve"> Division</w:t>
      </w:r>
      <w:r>
        <w:rPr>
          <w:rFonts w:ascii="Times New Roman" w:hAnsi="Times New Roman"/>
          <w:color w:val="000000"/>
        </w:rPr>
        <w:t xml:space="preserve">. </w:t>
      </w:r>
      <w:r w:rsidRPr="004602EC">
        <w:rPr>
          <w:rFonts w:ascii="Times New Roman" w:hAnsi="Times New Roman"/>
          <w:color w:val="000000"/>
        </w:rPr>
        <w:t xml:space="preserve">Such members may include </w:t>
      </w:r>
      <w:r>
        <w:rPr>
          <w:rFonts w:ascii="Times New Roman" w:hAnsi="Times New Roman"/>
          <w:color w:val="000000"/>
        </w:rPr>
        <w:t xml:space="preserve">former students, </w:t>
      </w:r>
      <w:r w:rsidRPr="004602EC">
        <w:rPr>
          <w:rFonts w:ascii="Times New Roman" w:hAnsi="Times New Roman"/>
          <w:color w:val="000000"/>
        </w:rPr>
        <w:t xml:space="preserve">advisors, </w:t>
      </w:r>
      <w:r>
        <w:rPr>
          <w:rFonts w:ascii="Times New Roman" w:hAnsi="Times New Roman"/>
          <w:color w:val="000000"/>
        </w:rPr>
        <w:t xml:space="preserve">instructors, employers, </w:t>
      </w:r>
      <w:r w:rsidRPr="004602EC">
        <w:rPr>
          <w:rFonts w:ascii="Times New Roman" w:hAnsi="Times New Roman"/>
          <w:color w:val="000000"/>
        </w:rPr>
        <w:t xml:space="preserve">advisory committee members, and others willing to contribute to Business Professionals of America Minnesota Association Post-Secondary Division. Professional </w:t>
      </w:r>
      <w:r>
        <w:rPr>
          <w:rFonts w:ascii="Times New Roman" w:hAnsi="Times New Roman"/>
          <w:color w:val="000000"/>
        </w:rPr>
        <w:t xml:space="preserve">and alumni </w:t>
      </w:r>
      <w:r w:rsidRPr="004602EC">
        <w:rPr>
          <w:rFonts w:ascii="Times New Roman" w:hAnsi="Times New Roman"/>
          <w:color w:val="000000"/>
        </w:rPr>
        <w:t>members will pay dues as established by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 but will be ineligible to serve as state voting delegate, hold state office, or otherwise represent a local chapter in Business Professionals of America Minnesota Association College Division. </w:t>
      </w:r>
    </w:p>
    <w:p w:rsidR="005A6642" w:rsidRPr="004602EC" w:rsidRDefault="005A6642" w:rsidP="005A6642"/>
    <w:p w:rsidR="005A6642" w:rsidRPr="004602EC" w:rsidRDefault="005A6642" w:rsidP="005A6642">
      <w:pPr>
        <w:pStyle w:val="CM17"/>
        <w:ind w:left="1080"/>
        <w:rPr>
          <w:rFonts w:ascii="Times New Roman" w:hAnsi="Times New Roman"/>
          <w:color w:val="000000"/>
        </w:rPr>
      </w:pPr>
      <w:r w:rsidRPr="004602EC">
        <w:rPr>
          <w:rFonts w:ascii="Times New Roman" w:hAnsi="Times New Roman"/>
          <w:color w:val="000000"/>
        </w:rPr>
        <w:t>Honorary Life members may be individuals approved by the Executive Council and Board of Directors of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 College Division.</w:t>
      </w:r>
    </w:p>
    <w:p w:rsidR="005A6642" w:rsidRPr="004602EC" w:rsidRDefault="005A6642" w:rsidP="005A6642"/>
    <w:p w:rsidR="005A6642" w:rsidRPr="004602EC" w:rsidRDefault="005A6642" w:rsidP="005A6642">
      <w:pPr>
        <w:pStyle w:val="CM8"/>
        <w:spacing w:line="240" w:lineRule="auto"/>
        <w:ind w:left="1080" w:hanging="1080"/>
        <w:rPr>
          <w:rFonts w:ascii="Times New Roman" w:hAnsi="Times New Roman"/>
          <w:color w:val="000000"/>
        </w:rPr>
      </w:pPr>
      <w:r w:rsidRPr="004602EC">
        <w:rPr>
          <w:rFonts w:ascii="Times New Roman" w:hAnsi="Times New Roman"/>
          <w:color w:val="000000"/>
        </w:rPr>
        <w:t xml:space="preserve">Section 4:  Any </w:t>
      </w:r>
      <w:r w:rsidR="00522AFF">
        <w:rPr>
          <w:rFonts w:ascii="Times New Roman" w:hAnsi="Times New Roman"/>
          <w:color w:val="000000"/>
        </w:rPr>
        <w:t>college</w:t>
      </w:r>
      <w:r w:rsidRPr="004602EC">
        <w:rPr>
          <w:rFonts w:ascii="Times New Roman" w:hAnsi="Times New Roman"/>
          <w:color w:val="000000"/>
        </w:rPr>
        <w:t xml:space="preserve"> may apply for membership through the Board of Directors by submitting a letter requesting the issuance of a charter for that local association of Business Professionals of America, and including a copy of the constitution and by-laws, a list of local members, a list of local officers, a remittance of $2.00 (</w:t>
      </w:r>
      <w:proofErr w:type="spellStart"/>
      <w:r w:rsidRPr="004602EC">
        <w:rPr>
          <w:rFonts w:ascii="Times New Roman" w:hAnsi="Times New Roman"/>
          <w:color w:val="000000"/>
        </w:rPr>
        <w:t>non refundable</w:t>
      </w:r>
      <w:proofErr w:type="spellEnd"/>
      <w:r w:rsidRPr="004602EC">
        <w:rPr>
          <w:rFonts w:ascii="Times New Roman" w:hAnsi="Times New Roman"/>
          <w:color w:val="000000"/>
        </w:rPr>
        <w:t xml:space="preserve">) for the charter fee. The Board of Directors will notify the person making application of acceptance. </w:t>
      </w:r>
    </w:p>
    <w:p w:rsidR="005A6642" w:rsidRPr="004602EC" w:rsidRDefault="005A6642" w:rsidP="005A6642">
      <w:pPr>
        <w:pStyle w:val="Default"/>
        <w:rPr>
          <w:rFonts w:ascii="Times New Roman" w:hAnsi="Times New Roman" w:cs="Times New Roman"/>
        </w:rPr>
      </w:pPr>
    </w:p>
    <w:p w:rsidR="005A6642" w:rsidRPr="004602EC" w:rsidRDefault="005A6642" w:rsidP="005A6642">
      <w:pPr>
        <w:pStyle w:val="CM8"/>
        <w:spacing w:line="240" w:lineRule="auto"/>
        <w:ind w:left="1080" w:hanging="1080"/>
        <w:jc w:val="center"/>
        <w:rPr>
          <w:rFonts w:ascii="Times New Roman" w:hAnsi="Times New Roman"/>
          <w:color w:val="000000"/>
        </w:rPr>
      </w:pPr>
      <w:r w:rsidRPr="004602EC">
        <w:rPr>
          <w:rFonts w:ascii="Times New Roman" w:hAnsi="Times New Roman"/>
          <w:color w:val="000000"/>
        </w:rPr>
        <w:t>Article V--Voting</w:t>
      </w:r>
    </w:p>
    <w:p w:rsidR="005A6642" w:rsidRPr="004602EC" w:rsidRDefault="005A6642" w:rsidP="005A6642"/>
    <w:p w:rsidR="005A6642" w:rsidRPr="004602EC" w:rsidRDefault="005A6642" w:rsidP="005A6642">
      <w:pPr>
        <w:pStyle w:val="CM17"/>
        <w:rPr>
          <w:rFonts w:ascii="Times New Roman" w:hAnsi="Times New Roman"/>
          <w:color w:val="000000"/>
        </w:rPr>
      </w:pPr>
      <w:r w:rsidRPr="004602EC">
        <w:rPr>
          <w:rFonts w:ascii="Times New Roman" w:hAnsi="Times New Roman"/>
          <w:color w:val="000000"/>
        </w:rPr>
        <w:t xml:space="preserve">Local </w:t>
      </w:r>
      <w:r>
        <w:rPr>
          <w:rFonts w:ascii="Times New Roman" w:hAnsi="Times New Roman"/>
          <w:color w:val="000000"/>
        </w:rPr>
        <w:t>chapters</w:t>
      </w:r>
      <w:r w:rsidRPr="004602EC">
        <w:rPr>
          <w:rFonts w:ascii="Times New Roman" w:hAnsi="Times New Roman"/>
          <w:color w:val="000000"/>
        </w:rPr>
        <w:t xml:space="preserve"> who are members of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w:t>
      </w:r>
      <w:r w:rsidR="00522AFF">
        <w:rPr>
          <w:rFonts w:ascii="Times New Roman" w:hAnsi="Times New Roman"/>
          <w:color w:val="000000"/>
        </w:rPr>
        <w:t>,</w:t>
      </w:r>
      <w:r w:rsidRPr="004602EC">
        <w:rPr>
          <w:rFonts w:ascii="Times New Roman" w:hAnsi="Times New Roman"/>
          <w:color w:val="000000"/>
        </w:rPr>
        <w:t xml:space="preserve"> shall exercise their voting privilege through state voting delegates at the </w:t>
      </w:r>
      <w:r>
        <w:rPr>
          <w:rFonts w:ascii="Times New Roman" w:hAnsi="Times New Roman"/>
          <w:color w:val="000000"/>
        </w:rPr>
        <w:t>Professional Development Conference.</w:t>
      </w:r>
      <w:r w:rsidRPr="004602EC">
        <w:rPr>
          <w:rFonts w:ascii="Times New Roman" w:hAnsi="Times New Roman"/>
          <w:color w:val="000000"/>
        </w:rPr>
        <w:t xml:space="preserve"> The allocation of the voting delegates will be decided by the Board of Directors. </w:t>
      </w:r>
    </w:p>
    <w:p w:rsidR="005A6642" w:rsidRPr="004602EC" w:rsidRDefault="005A6642" w:rsidP="005A6642"/>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VI--Officers </w:t>
      </w:r>
    </w:p>
    <w:p w:rsidR="005A6642" w:rsidRPr="004602EC" w:rsidRDefault="005A6642" w:rsidP="005A6642"/>
    <w:p w:rsidR="005A6642" w:rsidRDefault="005A6642" w:rsidP="005A6642">
      <w:pPr>
        <w:pStyle w:val="CM17"/>
        <w:ind w:left="1080" w:hanging="1080"/>
        <w:rPr>
          <w:rFonts w:ascii="Times New Roman" w:hAnsi="Times New Roman"/>
          <w:color w:val="000000"/>
        </w:rPr>
      </w:pPr>
      <w:r w:rsidRPr="004602EC">
        <w:rPr>
          <w:rFonts w:ascii="Times New Roman" w:hAnsi="Times New Roman"/>
          <w:color w:val="000000"/>
        </w:rPr>
        <w:t xml:space="preserve">Section 1: </w:t>
      </w:r>
      <w:r w:rsidRPr="004602EC">
        <w:rPr>
          <w:rFonts w:ascii="Times New Roman" w:hAnsi="Times New Roman"/>
          <w:color w:val="000000"/>
        </w:rPr>
        <w:tab/>
        <w:t xml:space="preserve">Officers for the College Division shall be elected by majority vote of the voting delegates at the Professional </w:t>
      </w:r>
      <w:r>
        <w:rPr>
          <w:rFonts w:ascii="Times New Roman" w:hAnsi="Times New Roman"/>
          <w:color w:val="000000"/>
        </w:rPr>
        <w:t>Development</w:t>
      </w:r>
      <w:r w:rsidRPr="004602EC">
        <w:rPr>
          <w:rFonts w:ascii="Times New Roman" w:hAnsi="Times New Roman"/>
          <w:color w:val="000000"/>
        </w:rPr>
        <w:t xml:space="preserve"> Conference of the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w:t>
      </w:r>
      <w:r w:rsidR="00522AFF">
        <w:rPr>
          <w:rFonts w:ascii="Times New Roman" w:hAnsi="Times New Roman"/>
          <w:color w:val="000000"/>
        </w:rPr>
        <w:t>,</w:t>
      </w:r>
      <w:r w:rsidRPr="004602EC">
        <w:rPr>
          <w:rFonts w:ascii="Times New Roman" w:hAnsi="Times New Roman"/>
          <w:color w:val="000000"/>
        </w:rPr>
        <w:t xml:space="preserve"> and shall consist of those offices defined in the </w:t>
      </w:r>
      <w:r>
        <w:rPr>
          <w:rFonts w:ascii="Times New Roman" w:hAnsi="Times New Roman"/>
          <w:color w:val="000000"/>
        </w:rPr>
        <w:t>Bylaws</w:t>
      </w:r>
      <w:r w:rsidRPr="004602EC">
        <w:rPr>
          <w:rFonts w:ascii="Times New Roman" w:hAnsi="Times New Roman"/>
          <w:color w:val="000000"/>
        </w:rPr>
        <w:t xml:space="preserve">. The collective group will be called the </w:t>
      </w:r>
      <w:r>
        <w:rPr>
          <w:rFonts w:ascii="Times New Roman" w:hAnsi="Times New Roman"/>
          <w:color w:val="000000"/>
        </w:rPr>
        <w:t>Executive Council.</w:t>
      </w:r>
    </w:p>
    <w:p w:rsidR="005A6642" w:rsidRPr="006374D5" w:rsidRDefault="005A6642" w:rsidP="005A6642"/>
    <w:p w:rsidR="005A6642" w:rsidRDefault="005A6642" w:rsidP="005A6642">
      <w:pPr>
        <w:pStyle w:val="CM17"/>
        <w:ind w:left="1080" w:hanging="1080"/>
        <w:rPr>
          <w:rFonts w:ascii="Times New Roman" w:hAnsi="Times New Roman"/>
          <w:color w:val="000000"/>
        </w:rPr>
      </w:pPr>
      <w:r w:rsidRPr="004602EC">
        <w:rPr>
          <w:rFonts w:ascii="Times New Roman" w:hAnsi="Times New Roman"/>
          <w:color w:val="000000"/>
        </w:rPr>
        <w:t xml:space="preserve">Section 2: </w:t>
      </w:r>
      <w:r w:rsidRPr="004602EC">
        <w:rPr>
          <w:rFonts w:ascii="Times New Roman" w:hAnsi="Times New Roman"/>
          <w:color w:val="000000"/>
        </w:rPr>
        <w:tab/>
        <w:t xml:space="preserve">Officers elected at the </w:t>
      </w:r>
      <w:r>
        <w:rPr>
          <w:rFonts w:ascii="Times New Roman" w:hAnsi="Times New Roman"/>
          <w:color w:val="000000"/>
        </w:rPr>
        <w:t>Professional Development Conference</w:t>
      </w:r>
      <w:r w:rsidRPr="004602EC">
        <w:rPr>
          <w:rFonts w:ascii="Times New Roman" w:hAnsi="Times New Roman"/>
          <w:color w:val="000000"/>
        </w:rPr>
        <w:t xml:space="preserve"> will continue to hold office until the </w:t>
      </w:r>
      <w:r>
        <w:rPr>
          <w:rFonts w:ascii="Times New Roman" w:hAnsi="Times New Roman"/>
          <w:color w:val="000000"/>
        </w:rPr>
        <w:t>end of the following Professional Development Conference</w:t>
      </w:r>
      <w:r w:rsidR="00522AFF">
        <w:rPr>
          <w:rFonts w:ascii="Times New Roman" w:hAnsi="Times New Roman"/>
          <w:color w:val="000000"/>
        </w:rPr>
        <w:t>.</w:t>
      </w:r>
    </w:p>
    <w:p w:rsidR="005A6642" w:rsidRDefault="005A6642" w:rsidP="005A6642">
      <w:pPr>
        <w:pStyle w:val="CM17"/>
        <w:ind w:left="1080" w:hanging="1080"/>
        <w:rPr>
          <w:rFonts w:ascii="Times New Roman" w:hAnsi="Times New Roman"/>
          <w:color w:val="000000"/>
        </w:rPr>
      </w:pPr>
      <w:r w:rsidRPr="004602EC">
        <w:rPr>
          <w:rFonts w:ascii="Times New Roman" w:hAnsi="Times New Roman"/>
          <w:color w:val="000000"/>
        </w:rPr>
        <w:t xml:space="preserve"> </w:t>
      </w:r>
    </w:p>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VII--Meetings </w:t>
      </w:r>
    </w:p>
    <w:p w:rsidR="005A6642" w:rsidRPr="004602EC" w:rsidRDefault="005A6642" w:rsidP="005A6642"/>
    <w:p w:rsidR="005A6642" w:rsidRDefault="005A6642" w:rsidP="005A6642">
      <w:pPr>
        <w:pStyle w:val="CM17"/>
        <w:ind w:left="1080" w:hanging="1080"/>
        <w:rPr>
          <w:rFonts w:ascii="Times New Roman" w:hAnsi="Times New Roman"/>
          <w:color w:val="000000"/>
        </w:rPr>
      </w:pPr>
      <w:r w:rsidRPr="004602EC">
        <w:rPr>
          <w:rFonts w:ascii="Times New Roman" w:hAnsi="Times New Roman"/>
          <w:color w:val="000000"/>
        </w:rPr>
        <w:t xml:space="preserve">Section 1: </w:t>
      </w:r>
      <w:r w:rsidRPr="004602EC">
        <w:rPr>
          <w:rFonts w:ascii="Times New Roman" w:hAnsi="Times New Roman"/>
          <w:color w:val="000000"/>
        </w:rPr>
        <w:tab/>
      </w:r>
      <w:r w:rsidR="00522AFF">
        <w:rPr>
          <w:rFonts w:ascii="Times New Roman" w:hAnsi="Times New Roman"/>
          <w:color w:val="000000"/>
        </w:rPr>
        <w:t xml:space="preserve">A Professional Development Conference </w:t>
      </w:r>
      <w:r w:rsidRPr="004602EC">
        <w:rPr>
          <w:rFonts w:ascii="Times New Roman" w:hAnsi="Times New Roman"/>
          <w:color w:val="000000"/>
        </w:rPr>
        <w:t xml:space="preserve">shall be held each year with the time and </w:t>
      </w:r>
      <w:r w:rsidRPr="004602EC">
        <w:rPr>
          <w:rFonts w:ascii="Times New Roman" w:hAnsi="Times New Roman"/>
          <w:color w:val="000000"/>
        </w:rPr>
        <w:lastRenderedPageBreak/>
        <w:t>place to be selected by the Board of Directors of Business Professionals of America</w:t>
      </w:r>
      <w:r>
        <w:rPr>
          <w:rFonts w:ascii="Times New Roman" w:hAnsi="Times New Roman"/>
          <w:color w:val="000000"/>
        </w:rPr>
        <w:t>,</w:t>
      </w:r>
      <w:r w:rsidRPr="004602EC">
        <w:rPr>
          <w:rFonts w:ascii="Times New Roman" w:hAnsi="Times New Roman"/>
          <w:color w:val="000000"/>
        </w:rPr>
        <w:t xml:space="preserve"> Minnesota Association, </w:t>
      </w:r>
      <w:proofErr w:type="gramStart"/>
      <w:r>
        <w:rPr>
          <w:rFonts w:ascii="Times New Roman" w:hAnsi="Times New Roman"/>
          <w:color w:val="000000"/>
        </w:rPr>
        <w:t>College</w:t>
      </w:r>
      <w:proofErr w:type="gramEnd"/>
      <w:r>
        <w:rPr>
          <w:rFonts w:ascii="Times New Roman" w:hAnsi="Times New Roman"/>
          <w:color w:val="000000"/>
        </w:rPr>
        <w:t xml:space="preserve"> Division.</w:t>
      </w:r>
    </w:p>
    <w:p w:rsidR="005A6642" w:rsidRPr="006374D5" w:rsidRDefault="005A6642" w:rsidP="005A6642"/>
    <w:p w:rsidR="005A6642" w:rsidRDefault="005A6642" w:rsidP="005A6642">
      <w:pPr>
        <w:pStyle w:val="CM17"/>
        <w:ind w:left="1080" w:hanging="1080"/>
        <w:rPr>
          <w:rFonts w:ascii="Times New Roman" w:hAnsi="Times New Roman"/>
          <w:color w:val="000000"/>
        </w:rPr>
      </w:pPr>
      <w:r>
        <w:rPr>
          <w:rFonts w:ascii="Times New Roman" w:hAnsi="Times New Roman"/>
          <w:color w:val="000000"/>
        </w:rPr>
        <w:t xml:space="preserve">Section 2: </w:t>
      </w:r>
      <w:r>
        <w:rPr>
          <w:rFonts w:ascii="Times New Roman" w:hAnsi="Times New Roman"/>
          <w:color w:val="000000"/>
        </w:rPr>
        <w:tab/>
        <w:t>A S</w:t>
      </w:r>
      <w:r w:rsidRPr="004602EC">
        <w:rPr>
          <w:rFonts w:ascii="Times New Roman" w:hAnsi="Times New Roman"/>
          <w:color w:val="000000"/>
        </w:rPr>
        <w:t xml:space="preserve">tate Leadership Conference offering </w:t>
      </w:r>
      <w:r>
        <w:rPr>
          <w:rFonts w:ascii="Times New Roman" w:hAnsi="Times New Roman"/>
          <w:color w:val="000000"/>
        </w:rPr>
        <w:t xml:space="preserve">the Workplace Skills Assessment Program shall be held each year </w:t>
      </w:r>
      <w:r w:rsidRPr="004602EC">
        <w:rPr>
          <w:rFonts w:ascii="Times New Roman" w:hAnsi="Times New Roman"/>
          <w:color w:val="000000"/>
        </w:rPr>
        <w:t>with the time and place to be selected by the Board of Directors of Business Professionals of America</w:t>
      </w:r>
      <w:r>
        <w:rPr>
          <w:rFonts w:ascii="Times New Roman" w:hAnsi="Times New Roman"/>
          <w:color w:val="000000"/>
        </w:rPr>
        <w:t>,</w:t>
      </w:r>
      <w:r w:rsidRPr="004602EC">
        <w:rPr>
          <w:rFonts w:ascii="Times New Roman" w:hAnsi="Times New Roman"/>
          <w:color w:val="000000"/>
        </w:rPr>
        <w:t xml:space="preserve"> Minnesota Association, </w:t>
      </w:r>
      <w:proofErr w:type="gramStart"/>
      <w:r>
        <w:rPr>
          <w:rFonts w:ascii="Times New Roman" w:hAnsi="Times New Roman"/>
          <w:color w:val="000000"/>
        </w:rPr>
        <w:t>College</w:t>
      </w:r>
      <w:proofErr w:type="gramEnd"/>
      <w:r>
        <w:rPr>
          <w:rFonts w:ascii="Times New Roman" w:hAnsi="Times New Roman"/>
          <w:color w:val="000000"/>
        </w:rPr>
        <w:t xml:space="preserve"> Division.</w:t>
      </w:r>
    </w:p>
    <w:p w:rsidR="005A6642" w:rsidRPr="006374D5" w:rsidRDefault="005A6642" w:rsidP="005A6642"/>
    <w:p w:rsidR="005A6642" w:rsidRPr="004602EC" w:rsidRDefault="005A6642" w:rsidP="005A6642">
      <w:pPr>
        <w:pStyle w:val="CM17"/>
        <w:ind w:left="1080" w:hanging="1080"/>
        <w:rPr>
          <w:rFonts w:ascii="Times New Roman" w:hAnsi="Times New Roman"/>
          <w:color w:val="000000"/>
        </w:rPr>
      </w:pPr>
      <w:r w:rsidRPr="004602EC">
        <w:rPr>
          <w:rFonts w:ascii="Times New Roman" w:hAnsi="Times New Roman"/>
          <w:color w:val="000000"/>
        </w:rPr>
        <w:t xml:space="preserve">Section 3: </w:t>
      </w:r>
      <w:r w:rsidRPr="004602EC">
        <w:rPr>
          <w:rFonts w:ascii="Times New Roman" w:hAnsi="Times New Roman"/>
          <w:color w:val="000000"/>
        </w:rPr>
        <w:tab/>
        <w:t>Parliamentary procedure</w:t>
      </w:r>
      <w:r>
        <w:rPr>
          <w:rFonts w:ascii="Times New Roman" w:hAnsi="Times New Roman"/>
          <w:color w:val="000000"/>
        </w:rPr>
        <w:t>s</w:t>
      </w:r>
      <w:r w:rsidRPr="004602EC">
        <w:rPr>
          <w:rFonts w:ascii="Times New Roman" w:hAnsi="Times New Roman"/>
          <w:color w:val="000000"/>
        </w:rPr>
        <w:t xml:space="preserve"> f</w:t>
      </w:r>
      <w:r>
        <w:rPr>
          <w:rFonts w:ascii="Times New Roman" w:hAnsi="Times New Roman"/>
          <w:color w:val="000000"/>
        </w:rPr>
        <w:t>or</w:t>
      </w:r>
      <w:r w:rsidRPr="004602EC">
        <w:rPr>
          <w:rFonts w:ascii="Times New Roman" w:hAnsi="Times New Roman"/>
          <w:color w:val="000000"/>
        </w:rPr>
        <w:t xml:space="preserve"> all meetings will be governed by the most recent edition of Robert</w:t>
      </w:r>
      <w:r w:rsidR="00522AFF">
        <w:rPr>
          <w:rFonts w:ascii="Times New Roman" w:hAnsi="Times New Roman"/>
          <w:color w:val="000000"/>
        </w:rPr>
        <w:t>’</w:t>
      </w:r>
      <w:r w:rsidRPr="004602EC">
        <w:rPr>
          <w:rFonts w:ascii="Times New Roman" w:hAnsi="Times New Roman"/>
          <w:color w:val="000000"/>
        </w:rPr>
        <w:t xml:space="preserve">s Rules of Order. </w:t>
      </w:r>
    </w:p>
    <w:p w:rsidR="005A6642" w:rsidRPr="004602EC" w:rsidRDefault="005A6642" w:rsidP="005A6642"/>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VII--Advisors </w:t>
      </w:r>
    </w:p>
    <w:p w:rsidR="005A6642" w:rsidRPr="004602EC" w:rsidRDefault="005A6642" w:rsidP="005A6642"/>
    <w:p w:rsidR="005A6642" w:rsidRDefault="005A6642" w:rsidP="005A6642">
      <w:pPr>
        <w:pStyle w:val="CM17"/>
        <w:ind w:left="1080" w:hanging="1080"/>
        <w:rPr>
          <w:rFonts w:ascii="Times New Roman" w:hAnsi="Times New Roman"/>
          <w:color w:val="000000"/>
        </w:rPr>
      </w:pPr>
      <w:r w:rsidRPr="004602EC">
        <w:rPr>
          <w:rFonts w:ascii="Times New Roman" w:hAnsi="Times New Roman"/>
          <w:color w:val="000000"/>
        </w:rPr>
        <w:t xml:space="preserve">Section 1: </w:t>
      </w:r>
      <w:r w:rsidRPr="004602EC">
        <w:rPr>
          <w:rFonts w:ascii="Times New Roman" w:hAnsi="Times New Roman"/>
          <w:color w:val="000000"/>
        </w:rPr>
        <w:tab/>
        <w:t xml:space="preserve">A </w:t>
      </w:r>
      <w:r>
        <w:rPr>
          <w:rFonts w:ascii="Times New Roman" w:hAnsi="Times New Roman"/>
          <w:color w:val="000000"/>
        </w:rPr>
        <w:t>business instructor, business department chairperson,</w:t>
      </w:r>
      <w:r w:rsidRPr="004602EC">
        <w:rPr>
          <w:rFonts w:ascii="Times New Roman" w:hAnsi="Times New Roman"/>
          <w:color w:val="000000"/>
        </w:rPr>
        <w:t xml:space="preserve"> or </w:t>
      </w:r>
      <w:r>
        <w:rPr>
          <w:rFonts w:ascii="Times New Roman" w:hAnsi="Times New Roman"/>
          <w:color w:val="000000"/>
        </w:rPr>
        <w:t xml:space="preserve">others as approved by the </w:t>
      </w:r>
      <w:r w:rsidR="00522AFF">
        <w:rPr>
          <w:rFonts w:ascii="Times New Roman" w:hAnsi="Times New Roman"/>
          <w:color w:val="000000"/>
        </w:rPr>
        <w:t>college</w:t>
      </w:r>
      <w:r>
        <w:rPr>
          <w:rFonts w:ascii="Times New Roman" w:hAnsi="Times New Roman"/>
          <w:color w:val="000000"/>
        </w:rPr>
        <w:t xml:space="preserve">, </w:t>
      </w:r>
      <w:r w:rsidRPr="004602EC">
        <w:rPr>
          <w:rFonts w:ascii="Times New Roman" w:hAnsi="Times New Roman"/>
          <w:color w:val="000000"/>
        </w:rPr>
        <w:t>will serve as advisor of each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w:t>
      </w:r>
      <w:proofErr w:type="gramStart"/>
      <w:r w:rsidRPr="004602EC">
        <w:rPr>
          <w:rFonts w:ascii="Times New Roman" w:hAnsi="Times New Roman"/>
          <w:color w:val="000000"/>
        </w:rPr>
        <w:t>College</w:t>
      </w:r>
      <w:proofErr w:type="gramEnd"/>
      <w:r w:rsidRPr="004602EC">
        <w:rPr>
          <w:rFonts w:ascii="Times New Roman" w:hAnsi="Times New Roman"/>
          <w:color w:val="000000"/>
        </w:rPr>
        <w:t xml:space="preserve"> Division chapter.  </w:t>
      </w:r>
    </w:p>
    <w:p w:rsidR="005A6642" w:rsidRPr="006374D5" w:rsidRDefault="005A6642" w:rsidP="005A6642"/>
    <w:p w:rsidR="005A6642" w:rsidRDefault="005A6642" w:rsidP="005A6642">
      <w:pPr>
        <w:ind w:left="1080" w:hanging="1080"/>
        <w:rPr>
          <w:color w:val="000000"/>
        </w:rPr>
      </w:pPr>
      <w:r>
        <w:rPr>
          <w:color w:val="000000"/>
        </w:rPr>
        <w:t>Section 2</w:t>
      </w:r>
      <w:r w:rsidRPr="004602EC">
        <w:rPr>
          <w:color w:val="000000"/>
        </w:rPr>
        <w:t xml:space="preserve">: </w:t>
      </w:r>
      <w:r w:rsidRPr="004602EC">
        <w:rPr>
          <w:color w:val="000000"/>
        </w:rPr>
        <w:tab/>
        <w:t xml:space="preserve">The State Advisor will be the Minnesota State </w:t>
      </w:r>
      <w:r>
        <w:rPr>
          <w:color w:val="000000"/>
        </w:rPr>
        <w:t>Business Education Specialist of Adult and Career Education.</w:t>
      </w:r>
    </w:p>
    <w:p w:rsidR="005A6642" w:rsidRPr="004602EC" w:rsidRDefault="005A6642" w:rsidP="005A6642">
      <w:pPr>
        <w:ind w:left="1080" w:hanging="1080"/>
        <w:rPr>
          <w:color w:val="000000"/>
        </w:rPr>
      </w:pPr>
    </w:p>
    <w:p w:rsidR="005A6642" w:rsidRPr="004602EC" w:rsidRDefault="005A6642" w:rsidP="005A6642">
      <w:pPr>
        <w:ind w:left="1080" w:hanging="1080"/>
        <w:rPr>
          <w:color w:val="000000"/>
        </w:rPr>
      </w:pPr>
      <w:r>
        <w:rPr>
          <w:color w:val="000000"/>
        </w:rPr>
        <w:t>Section 3:  An advisory c</w:t>
      </w:r>
      <w:r w:rsidRPr="004602EC">
        <w:rPr>
          <w:color w:val="000000"/>
        </w:rPr>
        <w:t>ommittee to assist Business Professionals of America</w:t>
      </w:r>
      <w:r>
        <w:rPr>
          <w:color w:val="000000"/>
        </w:rPr>
        <w:t>,</w:t>
      </w:r>
      <w:r w:rsidRPr="004602EC">
        <w:rPr>
          <w:color w:val="000000"/>
        </w:rPr>
        <w:t xml:space="preserve"> Minnesota Association</w:t>
      </w:r>
      <w:r>
        <w:rPr>
          <w:color w:val="000000"/>
        </w:rPr>
        <w:t>,</w:t>
      </w:r>
      <w:r w:rsidRPr="004602EC">
        <w:rPr>
          <w:color w:val="000000"/>
        </w:rPr>
        <w:t xml:space="preserve"> College Division</w:t>
      </w:r>
      <w:r w:rsidR="0017726C">
        <w:rPr>
          <w:color w:val="000000"/>
        </w:rPr>
        <w:t>,</w:t>
      </w:r>
      <w:r w:rsidRPr="004602EC">
        <w:rPr>
          <w:color w:val="000000"/>
        </w:rPr>
        <w:t xml:space="preserve"> </w:t>
      </w:r>
      <w:r>
        <w:rPr>
          <w:color w:val="000000"/>
        </w:rPr>
        <w:t xml:space="preserve">with </w:t>
      </w:r>
      <w:r w:rsidRPr="004602EC">
        <w:rPr>
          <w:color w:val="000000"/>
        </w:rPr>
        <w:t xml:space="preserve">growth and development may be appointed as deemed necessary by the </w:t>
      </w:r>
      <w:r>
        <w:rPr>
          <w:color w:val="000000"/>
        </w:rPr>
        <w:t>Board of Directors of Business P</w:t>
      </w:r>
      <w:r w:rsidRPr="004602EC">
        <w:rPr>
          <w:color w:val="000000"/>
        </w:rPr>
        <w:t>rofessionals of America</w:t>
      </w:r>
      <w:r>
        <w:rPr>
          <w:color w:val="000000"/>
        </w:rPr>
        <w:t>,</w:t>
      </w:r>
      <w:r w:rsidRPr="004602EC">
        <w:rPr>
          <w:color w:val="000000"/>
        </w:rPr>
        <w:t xml:space="preserve"> Minnesota Association, </w:t>
      </w:r>
      <w:proofErr w:type="gramStart"/>
      <w:r>
        <w:rPr>
          <w:color w:val="000000"/>
        </w:rPr>
        <w:t>College</w:t>
      </w:r>
      <w:proofErr w:type="gramEnd"/>
      <w:r>
        <w:rPr>
          <w:color w:val="000000"/>
        </w:rPr>
        <w:t xml:space="preserve"> Division.</w:t>
      </w:r>
    </w:p>
    <w:p w:rsidR="005A6642" w:rsidRPr="004602EC" w:rsidRDefault="005A6642" w:rsidP="005A6642">
      <w:pPr>
        <w:rPr>
          <w:color w:val="000000"/>
        </w:rPr>
      </w:pPr>
    </w:p>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IX--Finances </w:t>
      </w:r>
    </w:p>
    <w:p w:rsidR="005A6642" w:rsidRPr="004602EC" w:rsidRDefault="005A6642" w:rsidP="005A6642"/>
    <w:p w:rsidR="005A6642" w:rsidRPr="004602EC" w:rsidRDefault="005A6642" w:rsidP="005A6642">
      <w:pPr>
        <w:pStyle w:val="CM17"/>
        <w:spacing w:line="276" w:lineRule="atLeast"/>
        <w:ind w:left="1080" w:hanging="1080"/>
        <w:rPr>
          <w:rFonts w:ascii="Times New Roman" w:hAnsi="Times New Roman"/>
          <w:color w:val="000000"/>
        </w:rPr>
      </w:pPr>
      <w:r w:rsidRPr="004602EC">
        <w:rPr>
          <w:rFonts w:ascii="Times New Roman" w:hAnsi="Times New Roman"/>
          <w:color w:val="000000"/>
        </w:rPr>
        <w:t xml:space="preserve">Section 1: </w:t>
      </w:r>
      <w:r w:rsidRPr="004602EC">
        <w:rPr>
          <w:rFonts w:ascii="Times New Roman" w:hAnsi="Times New Roman"/>
          <w:color w:val="000000"/>
        </w:rPr>
        <w:tab/>
        <w:t xml:space="preserve">Local </w:t>
      </w:r>
      <w:r>
        <w:rPr>
          <w:rFonts w:ascii="Times New Roman" w:hAnsi="Times New Roman"/>
          <w:color w:val="000000"/>
        </w:rPr>
        <w:t xml:space="preserve">chapters </w:t>
      </w:r>
      <w:r w:rsidRPr="004602EC">
        <w:rPr>
          <w:rFonts w:ascii="Times New Roman" w:hAnsi="Times New Roman"/>
          <w:color w:val="000000"/>
        </w:rPr>
        <w:t xml:space="preserve">will be responsible for state and national dues according to the number of individual members claimed in each membership classification. </w:t>
      </w:r>
    </w:p>
    <w:p w:rsidR="005A6642" w:rsidRPr="004602EC" w:rsidRDefault="005A6642" w:rsidP="005A6642"/>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X--Emblems and Colors </w:t>
      </w:r>
    </w:p>
    <w:p w:rsidR="005A6642" w:rsidRPr="004602EC" w:rsidRDefault="005A6642" w:rsidP="005A6642"/>
    <w:p w:rsidR="005A6642" w:rsidRPr="004602EC" w:rsidRDefault="005A6642" w:rsidP="005A6642">
      <w:pPr>
        <w:pStyle w:val="CM17"/>
        <w:spacing w:line="276" w:lineRule="atLeast"/>
        <w:rPr>
          <w:rFonts w:ascii="Times New Roman" w:hAnsi="Times New Roman"/>
          <w:color w:val="000000"/>
        </w:rPr>
      </w:pPr>
      <w:r w:rsidRPr="004602EC">
        <w:rPr>
          <w:rFonts w:ascii="Times New Roman" w:hAnsi="Times New Roman"/>
          <w:color w:val="000000"/>
        </w:rPr>
        <w:t>The official emblem and colors of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w:t>
      </w:r>
      <w:r>
        <w:rPr>
          <w:rFonts w:ascii="Times New Roman" w:hAnsi="Times New Roman"/>
          <w:color w:val="000000"/>
        </w:rPr>
        <w:t>College</w:t>
      </w:r>
      <w:r w:rsidRPr="004602EC">
        <w:rPr>
          <w:rFonts w:ascii="Times New Roman" w:hAnsi="Times New Roman"/>
          <w:color w:val="000000"/>
        </w:rPr>
        <w:t xml:space="preserve"> Division</w:t>
      </w:r>
      <w:r w:rsidR="0017726C">
        <w:rPr>
          <w:rFonts w:ascii="Times New Roman" w:hAnsi="Times New Roman"/>
          <w:color w:val="000000"/>
        </w:rPr>
        <w:t>,</w:t>
      </w:r>
      <w:r w:rsidRPr="004602EC">
        <w:rPr>
          <w:rFonts w:ascii="Times New Roman" w:hAnsi="Times New Roman"/>
          <w:color w:val="000000"/>
        </w:rPr>
        <w:t xml:space="preserve"> shall conform to those adopted by Business Professionals of America</w:t>
      </w:r>
      <w:r>
        <w:rPr>
          <w:rFonts w:ascii="Times New Roman" w:hAnsi="Times New Roman"/>
          <w:color w:val="000000"/>
        </w:rPr>
        <w:t>.</w:t>
      </w:r>
      <w:r w:rsidRPr="004602EC">
        <w:rPr>
          <w:rFonts w:ascii="Times New Roman" w:hAnsi="Times New Roman"/>
          <w:color w:val="000000"/>
        </w:rPr>
        <w:t xml:space="preserve"> </w:t>
      </w:r>
    </w:p>
    <w:p w:rsidR="005A6642" w:rsidRPr="004602EC" w:rsidRDefault="005A6642" w:rsidP="005A6642"/>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t xml:space="preserve">Article XI - Amendments </w:t>
      </w:r>
    </w:p>
    <w:p w:rsidR="005A6642" w:rsidRPr="004602EC" w:rsidRDefault="005A6642" w:rsidP="005A6642"/>
    <w:p w:rsidR="005A6642" w:rsidRPr="004602EC" w:rsidRDefault="005A6642" w:rsidP="005A6642">
      <w:pPr>
        <w:pStyle w:val="CM17"/>
        <w:spacing w:line="276" w:lineRule="atLeast"/>
        <w:rPr>
          <w:rFonts w:ascii="Times New Roman" w:hAnsi="Times New Roman"/>
          <w:color w:val="000000"/>
        </w:rPr>
      </w:pPr>
      <w:r w:rsidRPr="004602EC">
        <w:rPr>
          <w:rFonts w:ascii="Times New Roman" w:hAnsi="Times New Roman"/>
          <w:color w:val="000000"/>
        </w:rPr>
        <w:t xml:space="preserve">To amend this constitution, the proposed amendment must be presented in writing by a local chapter, through its voting delegates, to the </w:t>
      </w:r>
      <w:r>
        <w:rPr>
          <w:rFonts w:ascii="Times New Roman" w:hAnsi="Times New Roman"/>
          <w:color w:val="000000"/>
        </w:rPr>
        <w:t>State Officer Team</w:t>
      </w:r>
      <w:r w:rsidRPr="004602EC">
        <w:rPr>
          <w:rFonts w:ascii="Times New Roman" w:hAnsi="Times New Roman"/>
          <w:color w:val="000000"/>
        </w:rPr>
        <w:t xml:space="preserve"> of Bu</w:t>
      </w:r>
      <w:r>
        <w:rPr>
          <w:rFonts w:ascii="Times New Roman" w:hAnsi="Times New Roman"/>
          <w:color w:val="000000"/>
        </w:rPr>
        <w:t xml:space="preserve">siness Professionals of America, </w:t>
      </w:r>
      <w:r w:rsidRPr="004602EC">
        <w:rPr>
          <w:rFonts w:ascii="Times New Roman" w:hAnsi="Times New Roman"/>
          <w:color w:val="000000"/>
        </w:rPr>
        <w:t>Minnesota Association</w:t>
      </w:r>
      <w:r>
        <w:rPr>
          <w:rFonts w:ascii="Times New Roman" w:hAnsi="Times New Roman"/>
          <w:color w:val="000000"/>
        </w:rPr>
        <w:t>,</w:t>
      </w:r>
      <w:r w:rsidRPr="004602EC">
        <w:rPr>
          <w:rFonts w:ascii="Times New Roman" w:hAnsi="Times New Roman"/>
          <w:color w:val="000000"/>
        </w:rPr>
        <w:t xml:space="preserve"> </w:t>
      </w:r>
      <w:proofErr w:type="gramStart"/>
      <w:r w:rsidRPr="004602EC">
        <w:rPr>
          <w:rFonts w:ascii="Times New Roman" w:hAnsi="Times New Roman"/>
          <w:color w:val="000000"/>
        </w:rPr>
        <w:t>College</w:t>
      </w:r>
      <w:proofErr w:type="gramEnd"/>
      <w:r w:rsidRPr="004602EC">
        <w:rPr>
          <w:rFonts w:ascii="Times New Roman" w:hAnsi="Times New Roman"/>
          <w:color w:val="000000"/>
        </w:rPr>
        <w:t xml:space="preserve"> Division</w:t>
      </w:r>
      <w:r w:rsidR="0017726C">
        <w:rPr>
          <w:rFonts w:ascii="Times New Roman" w:hAnsi="Times New Roman"/>
          <w:color w:val="000000"/>
        </w:rPr>
        <w:t>.</w:t>
      </w:r>
      <w:r w:rsidRPr="004602EC">
        <w:rPr>
          <w:rFonts w:ascii="Times New Roman" w:hAnsi="Times New Roman"/>
          <w:color w:val="000000"/>
        </w:rPr>
        <w:t xml:space="preserve"> This </w:t>
      </w:r>
      <w:r>
        <w:rPr>
          <w:rFonts w:ascii="Times New Roman" w:hAnsi="Times New Roman"/>
          <w:color w:val="000000"/>
        </w:rPr>
        <w:t>State Officer Team</w:t>
      </w:r>
      <w:r w:rsidRPr="004602EC">
        <w:rPr>
          <w:rFonts w:ascii="Times New Roman" w:hAnsi="Times New Roman"/>
          <w:color w:val="000000"/>
        </w:rPr>
        <w:t xml:space="preserve"> has the responsibility to correct the proposed amendment but not alter its purpose. The </w:t>
      </w:r>
      <w:r>
        <w:rPr>
          <w:rFonts w:ascii="Times New Roman" w:hAnsi="Times New Roman"/>
          <w:color w:val="000000"/>
        </w:rPr>
        <w:t>State President</w:t>
      </w:r>
      <w:r w:rsidRPr="004602EC">
        <w:rPr>
          <w:rFonts w:ascii="Times New Roman" w:hAnsi="Times New Roman"/>
          <w:color w:val="000000"/>
        </w:rPr>
        <w:t xml:space="preserve"> will present the amendment to the Board of Directors of the Business Professionals of America</w:t>
      </w:r>
      <w:r>
        <w:rPr>
          <w:rFonts w:ascii="Times New Roman" w:hAnsi="Times New Roman"/>
          <w:color w:val="000000"/>
        </w:rPr>
        <w:t>,</w:t>
      </w:r>
      <w:r w:rsidRPr="004602EC">
        <w:rPr>
          <w:rFonts w:ascii="Times New Roman" w:hAnsi="Times New Roman"/>
          <w:color w:val="000000"/>
        </w:rPr>
        <w:t xml:space="preserve"> Minnesota Association</w:t>
      </w:r>
      <w:r>
        <w:rPr>
          <w:rFonts w:ascii="Times New Roman" w:hAnsi="Times New Roman"/>
          <w:color w:val="000000"/>
        </w:rPr>
        <w:t>,</w:t>
      </w:r>
      <w:r w:rsidRPr="004602EC">
        <w:rPr>
          <w:rFonts w:ascii="Times New Roman" w:hAnsi="Times New Roman"/>
          <w:color w:val="000000"/>
        </w:rPr>
        <w:t xml:space="preserve"> College Division</w:t>
      </w:r>
      <w:r w:rsidR="0017726C">
        <w:rPr>
          <w:rFonts w:ascii="Times New Roman" w:hAnsi="Times New Roman"/>
          <w:color w:val="000000"/>
        </w:rPr>
        <w:t>,</w:t>
      </w:r>
      <w:r w:rsidRPr="004602EC">
        <w:rPr>
          <w:rFonts w:ascii="Times New Roman" w:hAnsi="Times New Roman"/>
          <w:color w:val="000000"/>
        </w:rPr>
        <w:t xml:space="preserve"> where it must be approved by majority vote. The amendment must be published and submitted to all chapters 15 days prior to the </w:t>
      </w:r>
      <w:r>
        <w:rPr>
          <w:rFonts w:ascii="Times New Roman" w:hAnsi="Times New Roman"/>
          <w:color w:val="000000"/>
        </w:rPr>
        <w:t>Professional Development Conference</w:t>
      </w:r>
      <w:r w:rsidRPr="004602EC">
        <w:rPr>
          <w:rFonts w:ascii="Times New Roman" w:hAnsi="Times New Roman"/>
          <w:color w:val="000000"/>
        </w:rPr>
        <w:t xml:space="preserve"> and requires a three-fourths approval by all voting delegates. </w:t>
      </w:r>
    </w:p>
    <w:p w:rsidR="005A6642" w:rsidRPr="004602EC" w:rsidRDefault="005A6642" w:rsidP="005A6642"/>
    <w:p w:rsidR="005A6642" w:rsidRPr="004602EC" w:rsidRDefault="005A6642" w:rsidP="005A6642">
      <w:pPr>
        <w:pStyle w:val="CM17"/>
        <w:jc w:val="center"/>
        <w:outlineLvl w:val="0"/>
        <w:rPr>
          <w:rFonts w:ascii="Times New Roman" w:hAnsi="Times New Roman"/>
          <w:color w:val="000000"/>
        </w:rPr>
      </w:pPr>
      <w:r w:rsidRPr="004602EC">
        <w:rPr>
          <w:rFonts w:ascii="Times New Roman" w:hAnsi="Times New Roman"/>
          <w:color w:val="000000"/>
        </w:rPr>
        <w:lastRenderedPageBreak/>
        <w:t xml:space="preserve">Article XII--Rules, Regulations, and By-Laws </w:t>
      </w:r>
    </w:p>
    <w:p w:rsidR="005A6642" w:rsidRPr="004602EC" w:rsidRDefault="005A6642" w:rsidP="005A6642"/>
    <w:p w:rsidR="005A6642" w:rsidRPr="004602EC" w:rsidRDefault="005A6642" w:rsidP="005A6642">
      <w:pPr>
        <w:pStyle w:val="CM16"/>
        <w:rPr>
          <w:rFonts w:ascii="Times New Roman" w:hAnsi="Times New Roman"/>
          <w:color w:val="000000"/>
        </w:rPr>
      </w:pPr>
      <w:r>
        <w:rPr>
          <w:rFonts w:ascii="Times New Roman" w:hAnsi="Times New Roman"/>
          <w:color w:val="000000"/>
        </w:rPr>
        <w:t>Each</w:t>
      </w:r>
      <w:r w:rsidRPr="004602EC">
        <w:rPr>
          <w:rFonts w:ascii="Times New Roman" w:hAnsi="Times New Roman"/>
          <w:color w:val="000000"/>
        </w:rPr>
        <w:t xml:space="preserve"> chapter will adopt such rules, regulations, and by-laws as are deemed necessary by the voting delegates and the Board of Directors to operate the chapter.</w:t>
      </w:r>
    </w:p>
    <w:p w:rsidR="00435E68" w:rsidRDefault="00435E68"/>
    <w:sectPr w:rsidR="00435E68" w:rsidSect="00304F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2B" w:rsidRDefault="00C83C2B" w:rsidP="00304F51">
      <w:r>
        <w:separator/>
      </w:r>
    </w:p>
  </w:endnote>
  <w:endnote w:type="continuationSeparator" w:id="0">
    <w:p w:rsidR="00C83C2B" w:rsidRDefault="00C83C2B" w:rsidP="0030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MIMP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8" w:rsidRDefault="009A7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8" w:rsidRDefault="009A7B88">
    <w:r>
      <w:t>BPA Constitution</w:t>
    </w:r>
    <w:r>
      <w:ptab w:relativeTo="margin" w:alignment="center" w:leader="none"/>
    </w:r>
    <w:r>
      <w:ptab w:relativeTo="margin" w:alignment="right" w:leader="none"/>
    </w:r>
    <w:sdt>
      <w:sdtPr>
        <w:id w:val="250395305"/>
        <w:docPartObj>
          <w:docPartGallery w:val="Page Numbers (Top of Page)"/>
          <w:docPartUnique/>
        </w:docPartObj>
      </w:sdtPr>
      <w:sdtContent>
        <w:r>
          <w:t xml:space="preserve">Page </w:t>
        </w:r>
        <w:r>
          <w:fldChar w:fldCharType="begin"/>
        </w:r>
        <w:r>
          <w:instrText xml:space="preserve"> PAGE </w:instrText>
        </w:r>
        <w:r>
          <w:fldChar w:fldCharType="separate"/>
        </w:r>
        <w:r w:rsidR="00C11E1A">
          <w:rPr>
            <w:noProof/>
          </w:rPr>
          <w:t>6</w:t>
        </w:r>
        <w:r>
          <w:rPr>
            <w:noProof/>
          </w:rPr>
          <w:fldChar w:fldCharType="end"/>
        </w:r>
        <w:r>
          <w:t xml:space="preserve"> of </w:t>
        </w:r>
        <w:fldSimple w:instr=" NUMPAGES  ">
          <w:r w:rsidR="00C11E1A">
            <w:rPr>
              <w:noProof/>
            </w:rPr>
            <w:t>6</w:t>
          </w:r>
        </w:fldSimple>
      </w:sdtContent>
    </w:sdt>
  </w:p>
  <w:p w:rsidR="009A7B88" w:rsidRDefault="009A7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8" w:rsidRDefault="009A7B88">
    <w:r>
      <w:tab/>
    </w:r>
    <w:r>
      <w:tab/>
    </w:r>
    <w:r>
      <w:tab/>
    </w:r>
  </w:p>
  <w:p w:rsidR="009A7B88" w:rsidRDefault="009A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2B" w:rsidRDefault="00C83C2B" w:rsidP="00304F51">
      <w:r>
        <w:separator/>
      </w:r>
    </w:p>
  </w:footnote>
  <w:footnote w:type="continuationSeparator" w:id="0">
    <w:p w:rsidR="00C83C2B" w:rsidRDefault="00C83C2B" w:rsidP="0030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8" w:rsidRDefault="009A7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8" w:rsidRDefault="009A7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88" w:rsidRDefault="009A7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8BD"/>
    <w:multiLevelType w:val="hybridMultilevel"/>
    <w:tmpl w:val="1CB2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176D1"/>
    <w:multiLevelType w:val="hybridMultilevel"/>
    <w:tmpl w:val="EF18F9E0"/>
    <w:lvl w:ilvl="0" w:tplc="D47402C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42"/>
    <w:rsid w:val="000D747D"/>
    <w:rsid w:val="00137EDD"/>
    <w:rsid w:val="0017726C"/>
    <w:rsid w:val="001A1D8F"/>
    <w:rsid w:val="001E13E0"/>
    <w:rsid w:val="00304F51"/>
    <w:rsid w:val="00435E68"/>
    <w:rsid w:val="00522AFF"/>
    <w:rsid w:val="0056098C"/>
    <w:rsid w:val="00567791"/>
    <w:rsid w:val="005A0A9D"/>
    <w:rsid w:val="005A263A"/>
    <w:rsid w:val="005A6642"/>
    <w:rsid w:val="00682E43"/>
    <w:rsid w:val="0069328A"/>
    <w:rsid w:val="006B38F6"/>
    <w:rsid w:val="006C24C7"/>
    <w:rsid w:val="006D37D2"/>
    <w:rsid w:val="008B0DF7"/>
    <w:rsid w:val="009529F8"/>
    <w:rsid w:val="009A7B88"/>
    <w:rsid w:val="00A267E7"/>
    <w:rsid w:val="00A863A6"/>
    <w:rsid w:val="00A918C9"/>
    <w:rsid w:val="00AE5746"/>
    <w:rsid w:val="00BF2BA7"/>
    <w:rsid w:val="00C11E1A"/>
    <w:rsid w:val="00C83C2B"/>
    <w:rsid w:val="00DB1CED"/>
    <w:rsid w:val="00E31A80"/>
    <w:rsid w:val="00E32D08"/>
    <w:rsid w:val="00E3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13192-EDA0-435A-B6DB-484A7C27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5A6642"/>
    <w:pPr>
      <w:widowControl w:val="0"/>
      <w:autoSpaceDE w:val="0"/>
      <w:autoSpaceDN w:val="0"/>
      <w:adjustRightInd w:val="0"/>
    </w:pPr>
    <w:rPr>
      <w:rFonts w:ascii="EMIMPA+TimesNewRoman,Bold" w:hAnsi="EMIMPA+TimesNewRoman,Bold"/>
    </w:rPr>
  </w:style>
  <w:style w:type="paragraph" w:customStyle="1" w:styleId="CM2">
    <w:name w:val="CM2"/>
    <w:basedOn w:val="Normal"/>
    <w:next w:val="Normal"/>
    <w:uiPriority w:val="99"/>
    <w:rsid w:val="005A6642"/>
    <w:pPr>
      <w:widowControl w:val="0"/>
      <w:autoSpaceDE w:val="0"/>
      <w:autoSpaceDN w:val="0"/>
      <w:adjustRightInd w:val="0"/>
      <w:spacing w:line="276" w:lineRule="atLeast"/>
    </w:pPr>
    <w:rPr>
      <w:rFonts w:ascii="EMIMPA+TimesNewRoman,Bold" w:hAnsi="EMIMPA+TimesNewRoman,Bold"/>
    </w:rPr>
  </w:style>
  <w:style w:type="paragraph" w:customStyle="1" w:styleId="CM3">
    <w:name w:val="CM3"/>
    <w:basedOn w:val="Normal"/>
    <w:next w:val="Normal"/>
    <w:uiPriority w:val="99"/>
    <w:rsid w:val="005A6642"/>
    <w:pPr>
      <w:widowControl w:val="0"/>
      <w:autoSpaceDE w:val="0"/>
      <w:autoSpaceDN w:val="0"/>
      <w:adjustRightInd w:val="0"/>
      <w:spacing w:line="276" w:lineRule="atLeast"/>
    </w:pPr>
    <w:rPr>
      <w:rFonts w:ascii="EMIMPA+TimesNewRoman,Bold" w:hAnsi="EMIMPA+TimesNewRoman,Bold"/>
    </w:rPr>
  </w:style>
  <w:style w:type="paragraph" w:customStyle="1" w:styleId="Default">
    <w:name w:val="Default"/>
    <w:rsid w:val="005A6642"/>
    <w:pPr>
      <w:widowControl w:val="0"/>
      <w:autoSpaceDE w:val="0"/>
      <w:autoSpaceDN w:val="0"/>
      <w:adjustRightInd w:val="0"/>
    </w:pPr>
    <w:rPr>
      <w:rFonts w:ascii="EMIMPA+TimesNewRoman,Bold" w:eastAsia="Times New Roman" w:hAnsi="EMIMPA+TimesNewRoman,Bold" w:cs="EMIMPA+TimesNewRoman,Bold"/>
      <w:color w:val="000000"/>
      <w:sz w:val="24"/>
      <w:szCs w:val="24"/>
    </w:rPr>
  </w:style>
  <w:style w:type="paragraph" w:customStyle="1" w:styleId="CM8">
    <w:name w:val="CM8"/>
    <w:basedOn w:val="Default"/>
    <w:next w:val="Default"/>
    <w:uiPriority w:val="99"/>
    <w:rsid w:val="005A6642"/>
    <w:pPr>
      <w:spacing w:line="278" w:lineRule="atLeast"/>
    </w:pPr>
    <w:rPr>
      <w:rFonts w:cs="Times New Roman"/>
      <w:color w:val="auto"/>
    </w:rPr>
  </w:style>
  <w:style w:type="paragraph" w:customStyle="1" w:styleId="CM16">
    <w:name w:val="CM16"/>
    <w:basedOn w:val="Default"/>
    <w:next w:val="Default"/>
    <w:uiPriority w:val="99"/>
    <w:rsid w:val="005A6642"/>
    <w:pPr>
      <w:spacing w:line="278" w:lineRule="atLeast"/>
    </w:pPr>
    <w:rPr>
      <w:rFonts w:cs="Times New Roman"/>
      <w:color w:val="auto"/>
    </w:rPr>
  </w:style>
  <w:style w:type="paragraph" w:styleId="Header">
    <w:name w:val="header"/>
    <w:basedOn w:val="Normal"/>
    <w:link w:val="HeaderChar"/>
    <w:uiPriority w:val="99"/>
    <w:semiHidden/>
    <w:unhideWhenUsed/>
    <w:rsid w:val="00304F51"/>
    <w:pPr>
      <w:tabs>
        <w:tab w:val="center" w:pos="4680"/>
        <w:tab w:val="right" w:pos="9360"/>
      </w:tabs>
    </w:pPr>
  </w:style>
  <w:style w:type="character" w:customStyle="1" w:styleId="HeaderChar">
    <w:name w:val="Header Char"/>
    <w:basedOn w:val="DefaultParagraphFont"/>
    <w:link w:val="Header"/>
    <w:uiPriority w:val="99"/>
    <w:semiHidden/>
    <w:rsid w:val="00304F51"/>
    <w:rPr>
      <w:rFonts w:ascii="Times New Roman" w:eastAsia="Times New Roman" w:hAnsi="Times New Roman"/>
      <w:sz w:val="24"/>
      <w:szCs w:val="24"/>
    </w:rPr>
  </w:style>
  <w:style w:type="paragraph" w:styleId="Footer">
    <w:name w:val="footer"/>
    <w:basedOn w:val="Normal"/>
    <w:link w:val="FooterChar"/>
    <w:uiPriority w:val="99"/>
    <w:semiHidden/>
    <w:unhideWhenUsed/>
    <w:rsid w:val="00304F51"/>
    <w:pPr>
      <w:tabs>
        <w:tab w:val="center" w:pos="4680"/>
        <w:tab w:val="right" w:pos="9360"/>
      </w:tabs>
    </w:pPr>
  </w:style>
  <w:style w:type="character" w:customStyle="1" w:styleId="FooterChar">
    <w:name w:val="Footer Char"/>
    <w:basedOn w:val="DefaultParagraphFont"/>
    <w:link w:val="Footer"/>
    <w:uiPriority w:val="99"/>
    <w:semiHidden/>
    <w:rsid w:val="00304F5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4F51"/>
    <w:rPr>
      <w:rFonts w:ascii="Tahoma" w:hAnsi="Tahoma" w:cs="Tahoma"/>
      <w:sz w:val="16"/>
      <w:szCs w:val="16"/>
    </w:rPr>
  </w:style>
  <w:style w:type="character" w:customStyle="1" w:styleId="BalloonTextChar">
    <w:name w:val="Balloon Text Char"/>
    <w:basedOn w:val="DefaultParagraphFont"/>
    <w:link w:val="BalloonText"/>
    <w:uiPriority w:val="99"/>
    <w:semiHidden/>
    <w:rsid w:val="00304F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Deb Schwager</cp:lastModifiedBy>
  <cp:revision>7</cp:revision>
  <cp:lastPrinted>2015-10-13T14:39:00Z</cp:lastPrinted>
  <dcterms:created xsi:type="dcterms:W3CDTF">2014-06-20T15:13:00Z</dcterms:created>
  <dcterms:modified xsi:type="dcterms:W3CDTF">2015-10-14T02:59:00Z</dcterms:modified>
</cp:coreProperties>
</file>